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12542efd64934078"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B9C" w:rsidRPr="00462A3A" w:rsidRDefault="00021B9C" w:rsidP="00021B9C">
      <w:pPr>
        <w:jc w:val="center"/>
        <w:rPr>
          <w:rFonts w:ascii="Arial" w:hAnsi="Arial" w:cs="Arial"/>
          <w:sz w:val="24"/>
        </w:rPr>
      </w:pPr>
      <w:bookmarkStart w:id="0" w:name="_GoBack"/>
      <w:bookmarkEnd w:id="0"/>
    </w:p>
    <w:p w:rsidR="00021B9C" w:rsidRPr="00462A3A" w:rsidRDefault="00021B9C" w:rsidP="00021B9C">
      <w:pPr>
        <w:jc w:val="center"/>
        <w:rPr>
          <w:rFonts w:ascii="Arial" w:hAnsi="Arial" w:cs="Arial"/>
          <w:b/>
          <w:sz w:val="24"/>
        </w:rPr>
      </w:pPr>
    </w:p>
    <w:p w:rsidR="00F42817" w:rsidRPr="00462A3A" w:rsidRDefault="00F42817" w:rsidP="00021B9C">
      <w:pPr>
        <w:jc w:val="center"/>
        <w:rPr>
          <w:rFonts w:ascii="Arial" w:hAnsi="Arial" w:cs="Arial"/>
          <w:b/>
          <w:sz w:val="24"/>
        </w:rPr>
      </w:pPr>
    </w:p>
    <w:p w:rsidR="00F42817" w:rsidRPr="000D0018" w:rsidRDefault="00256F8D" w:rsidP="000D0018">
      <w:pPr>
        <w:pStyle w:val="Title"/>
        <w:jc w:val="center"/>
        <w:rPr>
          <w:rFonts w:ascii="Arial" w:hAnsi="Arial" w:cs="Arial"/>
        </w:rPr>
      </w:pPr>
      <w:r w:rsidRPr="000D0018">
        <w:rPr>
          <w:rFonts w:ascii="Arial" w:hAnsi="Arial" w:cs="Arial"/>
        </w:rPr>
        <w:t>GOLDFIELDS NULLARBOR RANGELANDS BIOSECURITY ASSOCIATION INC.</w:t>
      </w:r>
    </w:p>
    <w:p w:rsidR="00F42817" w:rsidRPr="000D0018" w:rsidRDefault="00256F8D" w:rsidP="000D0018">
      <w:pPr>
        <w:pStyle w:val="Title"/>
        <w:jc w:val="center"/>
        <w:rPr>
          <w:rFonts w:ascii="Arial" w:hAnsi="Arial" w:cs="Arial"/>
        </w:rPr>
      </w:pPr>
      <w:r w:rsidRPr="000D0018">
        <w:rPr>
          <w:rFonts w:ascii="Arial" w:hAnsi="Arial" w:cs="Arial"/>
        </w:rPr>
        <w:t>ANNUAL REPORT</w:t>
      </w:r>
    </w:p>
    <w:p w:rsidR="00F42817" w:rsidRPr="000D0018" w:rsidRDefault="00F42817" w:rsidP="000D0018">
      <w:pPr>
        <w:pStyle w:val="Title"/>
        <w:jc w:val="center"/>
        <w:rPr>
          <w:rFonts w:ascii="Arial" w:hAnsi="Arial" w:cs="Arial"/>
          <w:b/>
        </w:rPr>
      </w:pPr>
      <w:r w:rsidRPr="000D0018">
        <w:rPr>
          <w:rFonts w:ascii="Arial" w:hAnsi="Arial" w:cs="Arial"/>
          <w:b/>
        </w:rPr>
        <w:t>For 20</w:t>
      </w:r>
      <w:r w:rsidR="00A83635" w:rsidRPr="000D0018">
        <w:rPr>
          <w:rFonts w:ascii="Arial" w:hAnsi="Arial" w:cs="Arial"/>
          <w:b/>
        </w:rPr>
        <w:t>1</w:t>
      </w:r>
      <w:r w:rsidR="00B54DA5" w:rsidRPr="000D0018">
        <w:rPr>
          <w:rFonts w:ascii="Arial" w:hAnsi="Arial" w:cs="Arial"/>
          <w:b/>
        </w:rPr>
        <w:t>5</w:t>
      </w:r>
      <w:r w:rsidRPr="000D0018">
        <w:rPr>
          <w:rFonts w:ascii="Arial" w:hAnsi="Arial" w:cs="Arial"/>
          <w:b/>
        </w:rPr>
        <w:t xml:space="preserve"> </w:t>
      </w:r>
      <w:r w:rsidR="00A62087" w:rsidRPr="000D0018">
        <w:rPr>
          <w:rFonts w:ascii="Arial" w:hAnsi="Arial" w:cs="Arial"/>
          <w:b/>
        </w:rPr>
        <w:t>–</w:t>
      </w:r>
      <w:r w:rsidRPr="000D0018">
        <w:rPr>
          <w:rFonts w:ascii="Arial" w:hAnsi="Arial" w:cs="Arial"/>
          <w:b/>
        </w:rPr>
        <w:t xml:space="preserve"> </w:t>
      </w:r>
      <w:r w:rsidR="00B778A8" w:rsidRPr="000D0018">
        <w:rPr>
          <w:rFonts w:ascii="Arial" w:hAnsi="Arial" w:cs="Arial"/>
          <w:b/>
        </w:rPr>
        <w:t>201</w:t>
      </w:r>
      <w:r w:rsidR="00B54DA5" w:rsidRPr="000D0018">
        <w:rPr>
          <w:rFonts w:ascii="Arial" w:hAnsi="Arial" w:cs="Arial"/>
          <w:b/>
        </w:rPr>
        <w:t>6</w:t>
      </w:r>
      <w:r w:rsidR="00B778A8" w:rsidRPr="000D0018">
        <w:rPr>
          <w:rFonts w:ascii="Arial" w:hAnsi="Arial" w:cs="Arial"/>
          <w:b/>
        </w:rPr>
        <w:t xml:space="preserve"> FINANCIAL</w:t>
      </w:r>
      <w:r w:rsidRPr="000D0018">
        <w:rPr>
          <w:rFonts w:ascii="Arial" w:hAnsi="Arial" w:cs="Arial"/>
          <w:b/>
        </w:rPr>
        <w:t xml:space="preserve"> YEAR</w:t>
      </w:r>
    </w:p>
    <w:p w:rsidR="00F33597" w:rsidRDefault="00F33597" w:rsidP="00F33597">
      <w:pPr>
        <w:jc w:val="center"/>
        <w:rPr>
          <w:rFonts w:ascii="Arial" w:hAnsi="Arial" w:cs="Arial"/>
          <w:sz w:val="24"/>
        </w:rPr>
      </w:pPr>
      <w:r>
        <w:rPr>
          <w:noProof/>
          <w:sz w:val="44"/>
          <w:szCs w:val="44"/>
        </w:rPr>
        <w:drawing>
          <wp:inline distT="0" distB="0" distL="0" distR="0" wp14:anchorId="53ED1259" wp14:editId="48E5D48C">
            <wp:extent cx="3716020" cy="2785110"/>
            <wp:effectExtent l="0" t="0" r="0" b="0"/>
            <wp:docPr id="2" name="Picture 2" descr="Ross Wood (right) shows pastoralists a cacti control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ss Wood (right) shows pastoralists a cacti control are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6020" cy="2785110"/>
                    </a:xfrm>
                    <a:prstGeom prst="rect">
                      <a:avLst/>
                    </a:prstGeom>
                    <a:noFill/>
                    <a:ln>
                      <a:noFill/>
                    </a:ln>
                  </pic:spPr>
                </pic:pic>
              </a:graphicData>
            </a:graphic>
          </wp:inline>
        </w:drawing>
      </w:r>
    </w:p>
    <w:p w:rsidR="00F42817" w:rsidRPr="00462A3A" w:rsidRDefault="00F42817" w:rsidP="00F42817">
      <w:pPr>
        <w:rPr>
          <w:rFonts w:ascii="Arial" w:hAnsi="Arial" w:cs="Arial"/>
          <w:sz w:val="24"/>
        </w:rPr>
      </w:pPr>
    </w:p>
    <w:p w:rsidR="00F42817" w:rsidRPr="00462A3A" w:rsidRDefault="00F42817" w:rsidP="00F42817">
      <w:pPr>
        <w:rPr>
          <w:rFonts w:ascii="Arial" w:hAnsi="Arial" w:cs="Arial"/>
          <w:sz w:val="24"/>
        </w:rPr>
      </w:pPr>
    </w:p>
    <w:p w:rsidR="000D0018" w:rsidRPr="000D0018" w:rsidRDefault="000D0018" w:rsidP="00F33597">
      <w:pPr>
        <w:jc w:val="center"/>
        <w:rPr>
          <w:rFonts w:ascii="Arial" w:hAnsi="Arial" w:cs="Arial"/>
          <w:sz w:val="40"/>
          <w:szCs w:val="40"/>
        </w:rPr>
      </w:pPr>
      <w:bookmarkStart w:id="1" w:name="_Toc473624913"/>
      <w:proofErr w:type="gramStart"/>
      <w:r w:rsidRPr="000D0018">
        <w:rPr>
          <w:rFonts w:ascii="Arial" w:hAnsi="Arial" w:cs="Arial"/>
          <w:sz w:val="40"/>
          <w:szCs w:val="40"/>
        </w:rPr>
        <w:t>prepared</w:t>
      </w:r>
      <w:proofErr w:type="gramEnd"/>
      <w:r w:rsidRPr="000D0018">
        <w:rPr>
          <w:rFonts w:ascii="Arial" w:hAnsi="Arial" w:cs="Arial"/>
          <w:sz w:val="40"/>
          <w:szCs w:val="40"/>
        </w:rPr>
        <w:t xml:space="preserve"> by</w:t>
      </w:r>
      <w:bookmarkEnd w:id="1"/>
    </w:p>
    <w:p w:rsidR="000D0018" w:rsidRPr="000D0018" w:rsidRDefault="000D0018" w:rsidP="00F33597">
      <w:pPr>
        <w:jc w:val="center"/>
        <w:rPr>
          <w:rFonts w:ascii="Arial" w:hAnsi="Arial" w:cs="Arial"/>
          <w:sz w:val="40"/>
          <w:szCs w:val="40"/>
        </w:rPr>
      </w:pPr>
      <w:r w:rsidRPr="000D0018">
        <w:rPr>
          <w:rFonts w:ascii="Arial" w:hAnsi="Arial" w:cs="Arial"/>
          <w:sz w:val="40"/>
          <w:szCs w:val="40"/>
        </w:rPr>
        <w:t>ROSS WOOD</w:t>
      </w:r>
    </w:p>
    <w:p w:rsidR="00F33597" w:rsidRDefault="00F33597">
      <w:pPr>
        <w:spacing w:after="0" w:line="240" w:lineRule="auto"/>
        <w:jc w:val="left"/>
        <w:rPr>
          <w:rFonts w:ascii="Arial" w:hAnsi="Arial" w:cs="Arial"/>
          <w:b/>
          <w:sz w:val="24"/>
        </w:rPr>
      </w:pPr>
      <w:r>
        <w:rPr>
          <w:rFonts w:ascii="Arial" w:hAnsi="Arial" w:cs="Arial"/>
          <w:b/>
          <w:sz w:val="24"/>
        </w:rPr>
        <w:br w:type="page"/>
      </w:r>
    </w:p>
    <w:p w:rsidR="00D20A1E" w:rsidRPr="00462A3A" w:rsidRDefault="00D20A1E" w:rsidP="00774BE2">
      <w:pPr>
        <w:ind w:left="2160" w:firstLine="720"/>
        <w:rPr>
          <w:rFonts w:ascii="Arial" w:hAnsi="Arial" w:cs="Arial"/>
          <w:b/>
          <w:sz w:val="24"/>
        </w:rPr>
      </w:pPr>
    </w:p>
    <w:p w:rsidR="0074668C" w:rsidRPr="0074668C" w:rsidRDefault="0074668C" w:rsidP="0074668C">
      <w:pPr>
        <w:pStyle w:val="TOCHeading"/>
        <w:jc w:val="center"/>
        <w:rPr>
          <w:rFonts w:ascii="Arial" w:hAnsi="Arial" w:cs="Arial"/>
        </w:rPr>
      </w:pPr>
      <w:r w:rsidRPr="0074668C">
        <w:rPr>
          <w:rFonts w:ascii="Arial" w:hAnsi="Arial" w:cs="Arial"/>
        </w:rPr>
        <w:t>Table of Contents</w:t>
      </w:r>
    </w:p>
    <w:p w:rsidR="0074668C" w:rsidRPr="0074668C" w:rsidRDefault="0074668C">
      <w:pPr>
        <w:pStyle w:val="TOC1"/>
        <w:tabs>
          <w:tab w:val="right" w:leader="dot" w:pos="9628"/>
        </w:tabs>
        <w:rPr>
          <w:rFonts w:ascii="Arial" w:hAnsi="Arial" w:cs="Arial"/>
          <w:noProof/>
        </w:rPr>
      </w:pPr>
      <w:r w:rsidRPr="0074668C">
        <w:rPr>
          <w:rFonts w:ascii="Arial" w:hAnsi="Arial" w:cs="Arial"/>
        </w:rPr>
        <w:fldChar w:fldCharType="begin"/>
      </w:r>
      <w:r w:rsidRPr="0074668C">
        <w:rPr>
          <w:rFonts w:ascii="Arial" w:hAnsi="Arial" w:cs="Arial"/>
        </w:rPr>
        <w:instrText xml:space="preserve"> TOC \o "1-3" \h \z \u </w:instrText>
      </w:r>
      <w:r w:rsidRPr="0074668C">
        <w:rPr>
          <w:rFonts w:ascii="Arial" w:hAnsi="Arial" w:cs="Arial"/>
        </w:rPr>
        <w:fldChar w:fldCharType="separate"/>
      </w:r>
      <w:hyperlink w:anchor="_Toc473624913" w:history="1"/>
    </w:p>
    <w:p w:rsidR="0074668C" w:rsidRPr="0074668C" w:rsidRDefault="00EB208D">
      <w:pPr>
        <w:pStyle w:val="TOC1"/>
        <w:tabs>
          <w:tab w:val="right" w:leader="dot" w:pos="9628"/>
        </w:tabs>
        <w:rPr>
          <w:rFonts w:ascii="Arial" w:hAnsi="Arial" w:cs="Arial"/>
          <w:noProof/>
        </w:rPr>
      </w:pPr>
      <w:hyperlink w:anchor="_Toc473624914" w:history="1">
        <w:r w:rsidR="0074668C" w:rsidRPr="0074668C">
          <w:rPr>
            <w:rStyle w:val="Hyperlink"/>
            <w:rFonts w:ascii="Arial" w:hAnsi="Arial" w:cs="Arial"/>
            <w:noProof/>
          </w:rPr>
          <w:t>INTRODUCTION</w:t>
        </w:r>
        <w:r w:rsidR="0074668C" w:rsidRPr="0074668C">
          <w:rPr>
            <w:rFonts w:ascii="Arial" w:hAnsi="Arial" w:cs="Arial"/>
            <w:noProof/>
            <w:webHidden/>
          </w:rPr>
          <w:tab/>
        </w:r>
        <w:r w:rsidR="0074668C" w:rsidRPr="0074668C">
          <w:rPr>
            <w:rFonts w:ascii="Arial" w:hAnsi="Arial" w:cs="Arial"/>
            <w:noProof/>
            <w:webHidden/>
          </w:rPr>
          <w:fldChar w:fldCharType="begin"/>
        </w:r>
        <w:r w:rsidR="0074668C" w:rsidRPr="0074668C">
          <w:rPr>
            <w:rFonts w:ascii="Arial" w:hAnsi="Arial" w:cs="Arial"/>
            <w:noProof/>
            <w:webHidden/>
          </w:rPr>
          <w:instrText xml:space="preserve"> PAGEREF _Toc473624914 \h </w:instrText>
        </w:r>
        <w:r w:rsidR="0074668C" w:rsidRPr="0074668C">
          <w:rPr>
            <w:rFonts w:ascii="Arial" w:hAnsi="Arial" w:cs="Arial"/>
            <w:noProof/>
            <w:webHidden/>
          </w:rPr>
        </w:r>
        <w:r w:rsidR="0074668C" w:rsidRPr="0074668C">
          <w:rPr>
            <w:rFonts w:ascii="Arial" w:hAnsi="Arial" w:cs="Arial"/>
            <w:noProof/>
            <w:webHidden/>
          </w:rPr>
          <w:fldChar w:fldCharType="separate"/>
        </w:r>
        <w:r w:rsidR="00B878B4">
          <w:rPr>
            <w:rFonts w:ascii="Arial" w:hAnsi="Arial" w:cs="Arial"/>
            <w:noProof/>
            <w:webHidden/>
          </w:rPr>
          <w:t>4</w:t>
        </w:r>
        <w:r w:rsidR="0074668C" w:rsidRPr="0074668C">
          <w:rPr>
            <w:rFonts w:ascii="Arial" w:hAnsi="Arial" w:cs="Arial"/>
            <w:noProof/>
            <w:webHidden/>
          </w:rPr>
          <w:fldChar w:fldCharType="end"/>
        </w:r>
      </w:hyperlink>
    </w:p>
    <w:p w:rsidR="0074668C" w:rsidRPr="0074668C" w:rsidRDefault="00EB208D">
      <w:pPr>
        <w:pStyle w:val="TOC2"/>
        <w:tabs>
          <w:tab w:val="right" w:leader="dot" w:pos="9628"/>
        </w:tabs>
        <w:rPr>
          <w:rFonts w:ascii="Arial" w:hAnsi="Arial" w:cs="Arial"/>
          <w:noProof/>
        </w:rPr>
      </w:pPr>
      <w:hyperlink w:anchor="_Toc473624915" w:history="1">
        <w:r w:rsidR="0074668C" w:rsidRPr="0074668C">
          <w:rPr>
            <w:rStyle w:val="Hyperlink"/>
            <w:rFonts w:ascii="Arial" w:hAnsi="Arial" w:cs="Arial"/>
            <w:noProof/>
          </w:rPr>
          <w:t>GNRBA inc Aims and Objectives</w:t>
        </w:r>
        <w:r w:rsidR="0074668C" w:rsidRPr="0074668C">
          <w:rPr>
            <w:rFonts w:ascii="Arial" w:hAnsi="Arial" w:cs="Arial"/>
            <w:noProof/>
            <w:webHidden/>
          </w:rPr>
          <w:tab/>
        </w:r>
        <w:r w:rsidR="0074668C" w:rsidRPr="0074668C">
          <w:rPr>
            <w:rFonts w:ascii="Arial" w:hAnsi="Arial" w:cs="Arial"/>
            <w:noProof/>
            <w:webHidden/>
          </w:rPr>
          <w:fldChar w:fldCharType="begin"/>
        </w:r>
        <w:r w:rsidR="0074668C" w:rsidRPr="0074668C">
          <w:rPr>
            <w:rFonts w:ascii="Arial" w:hAnsi="Arial" w:cs="Arial"/>
            <w:noProof/>
            <w:webHidden/>
          </w:rPr>
          <w:instrText xml:space="preserve"> PAGEREF _Toc473624915 \h </w:instrText>
        </w:r>
        <w:r w:rsidR="0074668C" w:rsidRPr="0074668C">
          <w:rPr>
            <w:rFonts w:ascii="Arial" w:hAnsi="Arial" w:cs="Arial"/>
            <w:noProof/>
            <w:webHidden/>
          </w:rPr>
        </w:r>
        <w:r w:rsidR="0074668C" w:rsidRPr="0074668C">
          <w:rPr>
            <w:rFonts w:ascii="Arial" w:hAnsi="Arial" w:cs="Arial"/>
            <w:noProof/>
            <w:webHidden/>
          </w:rPr>
          <w:fldChar w:fldCharType="separate"/>
        </w:r>
        <w:r w:rsidR="00B878B4">
          <w:rPr>
            <w:rFonts w:ascii="Arial" w:hAnsi="Arial" w:cs="Arial"/>
            <w:noProof/>
            <w:webHidden/>
          </w:rPr>
          <w:t>6</w:t>
        </w:r>
        <w:r w:rsidR="0074668C" w:rsidRPr="0074668C">
          <w:rPr>
            <w:rFonts w:ascii="Arial" w:hAnsi="Arial" w:cs="Arial"/>
            <w:noProof/>
            <w:webHidden/>
          </w:rPr>
          <w:fldChar w:fldCharType="end"/>
        </w:r>
      </w:hyperlink>
    </w:p>
    <w:p w:rsidR="0074668C" w:rsidRPr="0074668C" w:rsidRDefault="00EB208D">
      <w:pPr>
        <w:pStyle w:val="TOC2"/>
        <w:tabs>
          <w:tab w:val="right" w:leader="dot" w:pos="9628"/>
        </w:tabs>
        <w:rPr>
          <w:rFonts w:ascii="Arial" w:hAnsi="Arial" w:cs="Arial"/>
          <w:noProof/>
        </w:rPr>
      </w:pPr>
      <w:hyperlink w:anchor="_Toc473624916" w:history="1">
        <w:r w:rsidR="0074668C" w:rsidRPr="0074668C">
          <w:rPr>
            <w:rStyle w:val="Hyperlink"/>
            <w:rFonts w:ascii="Arial" w:hAnsi="Arial" w:cs="Arial"/>
            <w:noProof/>
          </w:rPr>
          <w:t>Activities and achievements 2015 – 2016</w:t>
        </w:r>
        <w:r w:rsidR="0074668C" w:rsidRPr="0074668C">
          <w:rPr>
            <w:rFonts w:ascii="Arial" w:hAnsi="Arial" w:cs="Arial"/>
            <w:noProof/>
            <w:webHidden/>
          </w:rPr>
          <w:tab/>
        </w:r>
        <w:r w:rsidR="0074668C" w:rsidRPr="0074668C">
          <w:rPr>
            <w:rFonts w:ascii="Arial" w:hAnsi="Arial" w:cs="Arial"/>
            <w:noProof/>
            <w:webHidden/>
          </w:rPr>
          <w:fldChar w:fldCharType="begin"/>
        </w:r>
        <w:r w:rsidR="0074668C" w:rsidRPr="0074668C">
          <w:rPr>
            <w:rFonts w:ascii="Arial" w:hAnsi="Arial" w:cs="Arial"/>
            <w:noProof/>
            <w:webHidden/>
          </w:rPr>
          <w:instrText xml:space="preserve"> PAGEREF _Toc473624916 \h </w:instrText>
        </w:r>
        <w:r w:rsidR="0074668C" w:rsidRPr="0074668C">
          <w:rPr>
            <w:rFonts w:ascii="Arial" w:hAnsi="Arial" w:cs="Arial"/>
            <w:noProof/>
            <w:webHidden/>
          </w:rPr>
        </w:r>
        <w:r w:rsidR="0074668C" w:rsidRPr="0074668C">
          <w:rPr>
            <w:rFonts w:ascii="Arial" w:hAnsi="Arial" w:cs="Arial"/>
            <w:noProof/>
            <w:webHidden/>
          </w:rPr>
          <w:fldChar w:fldCharType="separate"/>
        </w:r>
        <w:r w:rsidR="00B878B4">
          <w:rPr>
            <w:rFonts w:ascii="Arial" w:hAnsi="Arial" w:cs="Arial"/>
            <w:noProof/>
            <w:webHidden/>
          </w:rPr>
          <w:t>6</w:t>
        </w:r>
        <w:r w:rsidR="0074668C" w:rsidRPr="0074668C">
          <w:rPr>
            <w:rFonts w:ascii="Arial" w:hAnsi="Arial" w:cs="Arial"/>
            <w:noProof/>
            <w:webHidden/>
          </w:rPr>
          <w:fldChar w:fldCharType="end"/>
        </w:r>
      </w:hyperlink>
    </w:p>
    <w:p w:rsidR="0074668C" w:rsidRPr="0074668C" w:rsidRDefault="00EB208D">
      <w:pPr>
        <w:pStyle w:val="TOC2"/>
        <w:tabs>
          <w:tab w:val="right" w:leader="dot" w:pos="9628"/>
        </w:tabs>
        <w:rPr>
          <w:rFonts w:ascii="Arial" w:hAnsi="Arial" w:cs="Arial"/>
          <w:noProof/>
        </w:rPr>
      </w:pPr>
      <w:hyperlink w:anchor="_Toc473624917" w:history="1">
        <w:r w:rsidR="0074668C" w:rsidRPr="0074668C">
          <w:rPr>
            <w:rStyle w:val="Hyperlink"/>
            <w:rFonts w:ascii="Arial" w:hAnsi="Arial" w:cs="Arial"/>
            <w:noProof/>
          </w:rPr>
          <w:t>Governance and projects</w:t>
        </w:r>
        <w:r w:rsidR="0074668C" w:rsidRPr="0074668C">
          <w:rPr>
            <w:rFonts w:ascii="Arial" w:hAnsi="Arial" w:cs="Arial"/>
            <w:noProof/>
            <w:webHidden/>
          </w:rPr>
          <w:tab/>
        </w:r>
        <w:r w:rsidR="0074668C" w:rsidRPr="0074668C">
          <w:rPr>
            <w:rFonts w:ascii="Arial" w:hAnsi="Arial" w:cs="Arial"/>
            <w:noProof/>
            <w:webHidden/>
          </w:rPr>
          <w:fldChar w:fldCharType="begin"/>
        </w:r>
        <w:r w:rsidR="0074668C" w:rsidRPr="0074668C">
          <w:rPr>
            <w:rFonts w:ascii="Arial" w:hAnsi="Arial" w:cs="Arial"/>
            <w:noProof/>
            <w:webHidden/>
          </w:rPr>
          <w:instrText xml:space="preserve"> PAGEREF _Toc473624917 \h </w:instrText>
        </w:r>
        <w:r w:rsidR="0074668C" w:rsidRPr="0074668C">
          <w:rPr>
            <w:rFonts w:ascii="Arial" w:hAnsi="Arial" w:cs="Arial"/>
            <w:noProof/>
            <w:webHidden/>
          </w:rPr>
        </w:r>
        <w:r w:rsidR="0074668C" w:rsidRPr="0074668C">
          <w:rPr>
            <w:rFonts w:ascii="Arial" w:hAnsi="Arial" w:cs="Arial"/>
            <w:noProof/>
            <w:webHidden/>
          </w:rPr>
          <w:fldChar w:fldCharType="separate"/>
        </w:r>
        <w:r w:rsidR="00B878B4">
          <w:rPr>
            <w:rFonts w:ascii="Arial" w:hAnsi="Arial" w:cs="Arial"/>
            <w:noProof/>
            <w:webHidden/>
          </w:rPr>
          <w:t>7</w:t>
        </w:r>
        <w:r w:rsidR="0074668C" w:rsidRPr="0074668C">
          <w:rPr>
            <w:rFonts w:ascii="Arial" w:hAnsi="Arial" w:cs="Arial"/>
            <w:noProof/>
            <w:webHidden/>
          </w:rPr>
          <w:fldChar w:fldCharType="end"/>
        </w:r>
      </w:hyperlink>
    </w:p>
    <w:p w:rsidR="0074668C" w:rsidRPr="0074668C" w:rsidRDefault="00EB208D">
      <w:pPr>
        <w:pStyle w:val="TOC3"/>
        <w:tabs>
          <w:tab w:val="right" w:leader="dot" w:pos="9628"/>
        </w:tabs>
        <w:rPr>
          <w:rFonts w:ascii="Arial" w:hAnsi="Arial" w:cs="Arial"/>
          <w:noProof/>
        </w:rPr>
      </w:pPr>
      <w:hyperlink w:anchor="_Toc473624918" w:history="1">
        <w:r w:rsidR="0074668C" w:rsidRPr="0074668C">
          <w:rPr>
            <w:rStyle w:val="Hyperlink"/>
            <w:rFonts w:ascii="Arial" w:hAnsi="Arial" w:cs="Arial"/>
            <w:noProof/>
          </w:rPr>
          <w:t>2015/16 Grants and Projects</w:t>
        </w:r>
        <w:r w:rsidR="0074668C" w:rsidRPr="0074668C">
          <w:rPr>
            <w:rFonts w:ascii="Arial" w:hAnsi="Arial" w:cs="Arial"/>
            <w:noProof/>
            <w:webHidden/>
          </w:rPr>
          <w:tab/>
        </w:r>
        <w:r w:rsidR="0074668C" w:rsidRPr="0074668C">
          <w:rPr>
            <w:rFonts w:ascii="Arial" w:hAnsi="Arial" w:cs="Arial"/>
            <w:noProof/>
            <w:webHidden/>
          </w:rPr>
          <w:fldChar w:fldCharType="begin"/>
        </w:r>
        <w:r w:rsidR="0074668C" w:rsidRPr="0074668C">
          <w:rPr>
            <w:rFonts w:ascii="Arial" w:hAnsi="Arial" w:cs="Arial"/>
            <w:noProof/>
            <w:webHidden/>
          </w:rPr>
          <w:instrText xml:space="preserve"> PAGEREF _Toc473624918 \h </w:instrText>
        </w:r>
        <w:r w:rsidR="0074668C" w:rsidRPr="0074668C">
          <w:rPr>
            <w:rFonts w:ascii="Arial" w:hAnsi="Arial" w:cs="Arial"/>
            <w:noProof/>
            <w:webHidden/>
          </w:rPr>
        </w:r>
        <w:r w:rsidR="0074668C" w:rsidRPr="0074668C">
          <w:rPr>
            <w:rFonts w:ascii="Arial" w:hAnsi="Arial" w:cs="Arial"/>
            <w:noProof/>
            <w:webHidden/>
          </w:rPr>
          <w:fldChar w:fldCharType="separate"/>
        </w:r>
        <w:r w:rsidR="00B878B4">
          <w:rPr>
            <w:rFonts w:ascii="Arial" w:hAnsi="Arial" w:cs="Arial"/>
            <w:noProof/>
            <w:webHidden/>
          </w:rPr>
          <w:t>7</w:t>
        </w:r>
        <w:r w:rsidR="0074668C" w:rsidRPr="0074668C">
          <w:rPr>
            <w:rFonts w:ascii="Arial" w:hAnsi="Arial" w:cs="Arial"/>
            <w:noProof/>
            <w:webHidden/>
          </w:rPr>
          <w:fldChar w:fldCharType="end"/>
        </w:r>
      </w:hyperlink>
    </w:p>
    <w:p w:rsidR="0074668C" w:rsidRPr="0074668C" w:rsidRDefault="00EB208D">
      <w:pPr>
        <w:pStyle w:val="TOC3"/>
        <w:tabs>
          <w:tab w:val="right" w:leader="dot" w:pos="9628"/>
        </w:tabs>
        <w:rPr>
          <w:rFonts w:ascii="Arial" w:hAnsi="Arial" w:cs="Arial"/>
          <w:noProof/>
        </w:rPr>
      </w:pPr>
      <w:hyperlink w:anchor="_Toc473624919" w:history="1">
        <w:r w:rsidR="0074668C" w:rsidRPr="0074668C">
          <w:rPr>
            <w:rStyle w:val="Hyperlink"/>
            <w:rFonts w:ascii="Arial" w:hAnsi="Arial" w:cs="Arial"/>
            <w:noProof/>
          </w:rPr>
          <w:t>Grant projects in application phase for 2015/16</w:t>
        </w:r>
        <w:r w:rsidR="0074668C" w:rsidRPr="0074668C">
          <w:rPr>
            <w:rFonts w:ascii="Arial" w:hAnsi="Arial" w:cs="Arial"/>
            <w:noProof/>
            <w:webHidden/>
          </w:rPr>
          <w:tab/>
        </w:r>
        <w:r w:rsidR="0074668C" w:rsidRPr="0074668C">
          <w:rPr>
            <w:rFonts w:ascii="Arial" w:hAnsi="Arial" w:cs="Arial"/>
            <w:noProof/>
            <w:webHidden/>
          </w:rPr>
          <w:fldChar w:fldCharType="begin"/>
        </w:r>
        <w:r w:rsidR="0074668C" w:rsidRPr="0074668C">
          <w:rPr>
            <w:rFonts w:ascii="Arial" w:hAnsi="Arial" w:cs="Arial"/>
            <w:noProof/>
            <w:webHidden/>
          </w:rPr>
          <w:instrText xml:space="preserve"> PAGEREF _Toc473624919 \h </w:instrText>
        </w:r>
        <w:r w:rsidR="0074668C" w:rsidRPr="0074668C">
          <w:rPr>
            <w:rFonts w:ascii="Arial" w:hAnsi="Arial" w:cs="Arial"/>
            <w:noProof/>
            <w:webHidden/>
          </w:rPr>
        </w:r>
        <w:r w:rsidR="0074668C" w:rsidRPr="0074668C">
          <w:rPr>
            <w:rFonts w:ascii="Arial" w:hAnsi="Arial" w:cs="Arial"/>
            <w:noProof/>
            <w:webHidden/>
          </w:rPr>
          <w:fldChar w:fldCharType="separate"/>
        </w:r>
        <w:r w:rsidR="00B878B4">
          <w:rPr>
            <w:rFonts w:ascii="Arial" w:hAnsi="Arial" w:cs="Arial"/>
            <w:noProof/>
            <w:webHidden/>
          </w:rPr>
          <w:t>8</w:t>
        </w:r>
        <w:r w:rsidR="0074668C" w:rsidRPr="0074668C">
          <w:rPr>
            <w:rFonts w:ascii="Arial" w:hAnsi="Arial" w:cs="Arial"/>
            <w:noProof/>
            <w:webHidden/>
          </w:rPr>
          <w:fldChar w:fldCharType="end"/>
        </w:r>
      </w:hyperlink>
    </w:p>
    <w:p w:rsidR="0074668C" w:rsidRPr="0074668C" w:rsidRDefault="00EB208D">
      <w:pPr>
        <w:pStyle w:val="TOC2"/>
        <w:tabs>
          <w:tab w:val="right" w:leader="dot" w:pos="9628"/>
        </w:tabs>
        <w:rPr>
          <w:rFonts w:ascii="Arial" w:hAnsi="Arial" w:cs="Arial"/>
          <w:noProof/>
        </w:rPr>
      </w:pPr>
      <w:hyperlink w:anchor="_Toc473624920" w:history="1">
        <w:r w:rsidR="0074668C" w:rsidRPr="0074668C">
          <w:rPr>
            <w:rStyle w:val="Hyperlink"/>
            <w:rFonts w:ascii="Arial" w:hAnsi="Arial" w:cs="Arial"/>
            <w:noProof/>
          </w:rPr>
          <w:t>Wild Dog Control</w:t>
        </w:r>
        <w:r w:rsidR="0074668C" w:rsidRPr="0074668C">
          <w:rPr>
            <w:rFonts w:ascii="Arial" w:hAnsi="Arial" w:cs="Arial"/>
            <w:noProof/>
            <w:webHidden/>
          </w:rPr>
          <w:tab/>
        </w:r>
        <w:r w:rsidR="0074668C" w:rsidRPr="0074668C">
          <w:rPr>
            <w:rFonts w:ascii="Arial" w:hAnsi="Arial" w:cs="Arial"/>
            <w:noProof/>
            <w:webHidden/>
          </w:rPr>
          <w:fldChar w:fldCharType="begin"/>
        </w:r>
        <w:r w:rsidR="0074668C" w:rsidRPr="0074668C">
          <w:rPr>
            <w:rFonts w:ascii="Arial" w:hAnsi="Arial" w:cs="Arial"/>
            <w:noProof/>
            <w:webHidden/>
          </w:rPr>
          <w:instrText xml:space="preserve"> PAGEREF _Toc473624920 \h </w:instrText>
        </w:r>
        <w:r w:rsidR="0074668C" w:rsidRPr="0074668C">
          <w:rPr>
            <w:rFonts w:ascii="Arial" w:hAnsi="Arial" w:cs="Arial"/>
            <w:noProof/>
            <w:webHidden/>
          </w:rPr>
        </w:r>
        <w:r w:rsidR="0074668C" w:rsidRPr="0074668C">
          <w:rPr>
            <w:rFonts w:ascii="Arial" w:hAnsi="Arial" w:cs="Arial"/>
            <w:noProof/>
            <w:webHidden/>
          </w:rPr>
          <w:fldChar w:fldCharType="separate"/>
        </w:r>
        <w:r w:rsidR="00B878B4">
          <w:rPr>
            <w:rFonts w:ascii="Arial" w:hAnsi="Arial" w:cs="Arial"/>
            <w:noProof/>
            <w:webHidden/>
          </w:rPr>
          <w:t>9</w:t>
        </w:r>
        <w:r w:rsidR="0074668C" w:rsidRPr="0074668C">
          <w:rPr>
            <w:rFonts w:ascii="Arial" w:hAnsi="Arial" w:cs="Arial"/>
            <w:noProof/>
            <w:webHidden/>
          </w:rPr>
          <w:fldChar w:fldCharType="end"/>
        </w:r>
      </w:hyperlink>
    </w:p>
    <w:p w:rsidR="0074668C" w:rsidRPr="0074668C" w:rsidRDefault="00EB208D">
      <w:pPr>
        <w:pStyle w:val="TOC3"/>
        <w:tabs>
          <w:tab w:val="right" w:leader="dot" w:pos="9628"/>
        </w:tabs>
        <w:rPr>
          <w:rFonts w:ascii="Arial" w:hAnsi="Arial" w:cs="Arial"/>
          <w:noProof/>
        </w:rPr>
      </w:pPr>
      <w:hyperlink w:anchor="_Toc473624921" w:history="1">
        <w:r w:rsidR="0074668C" w:rsidRPr="0074668C">
          <w:rPr>
            <w:rStyle w:val="Hyperlink"/>
            <w:rFonts w:ascii="Arial" w:hAnsi="Arial" w:cs="Arial"/>
            <w:noProof/>
          </w:rPr>
          <w:t>Baiting operations</w:t>
        </w:r>
        <w:r w:rsidR="0074668C" w:rsidRPr="0074668C">
          <w:rPr>
            <w:rFonts w:ascii="Arial" w:hAnsi="Arial" w:cs="Arial"/>
            <w:noProof/>
            <w:webHidden/>
          </w:rPr>
          <w:tab/>
        </w:r>
        <w:r w:rsidR="0074668C" w:rsidRPr="0074668C">
          <w:rPr>
            <w:rFonts w:ascii="Arial" w:hAnsi="Arial" w:cs="Arial"/>
            <w:noProof/>
            <w:webHidden/>
          </w:rPr>
          <w:fldChar w:fldCharType="begin"/>
        </w:r>
        <w:r w:rsidR="0074668C" w:rsidRPr="0074668C">
          <w:rPr>
            <w:rFonts w:ascii="Arial" w:hAnsi="Arial" w:cs="Arial"/>
            <w:noProof/>
            <w:webHidden/>
          </w:rPr>
          <w:instrText xml:space="preserve"> PAGEREF _Toc473624921 \h </w:instrText>
        </w:r>
        <w:r w:rsidR="0074668C" w:rsidRPr="0074668C">
          <w:rPr>
            <w:rFonts w:ascii="Arial" w:hAnsi="Arial" w:cs="Arial"/>
            <w:noProof/>
            <w:webHidden/>
          </w:rPr>
        </w:r>
        <w:r w:rsidR="0074668C" w:rsidRPr="0074668C">
          <w:rPr>
            <w:rFonts w:ascii="Arial" w:hAnsi="Arial" w:cs="Arial"/>
            <w:noProof/>
            <w:webHidden/>
          </w:rPr>
          <w:fldChar w:fldCharType="separate"/>
        </w:r>
        <w:r w:rsidR="00B878B4">
          <w:rPr>
            <w:rFonts w:ascii="Arial" w:hAnsi="Arial" w:cs="Arial"/>
            <w:noProof/>
            <w:webHidden/>
          </w:rPr>
          <w:t>9</w:t>
        </w:r>
        <w:r w:rsidR="0074668C" w:rsidRPr="0074668C">
          <w:rPr>
            <w:rFonts w:ascii="Arial" w:hAnsi="Arial" w:cs="Arial"/>
            <w:noProof/>
            <w:webHidden/>
          </w:rPr>
          <w:fldChar w:fldCharType="end"/>
        </w:r>
      </w:hyperlink>
    </w:p>
    <w:p w:rsidR="0074668C" w:rsidRPr="0074668C" w:rsidRDefault="00EB208D">
      <w:pPr>
        <w:pStyle w:val="TOC3"/>
        <w:tabs>
          <w:tab w:val="right" w:leader="dot" w:pos="9628"/>
        </w:tabs>
        <w:rPr>
          <w:rFonts w:ascii="Arial" w:hAnsi="Arial" w:cs="Arial"/>
          <w:noProof/>
        </w:rPr>
      </w:pPr>
      <w:hyperlink w:anchor="_Toc473624922" w:history="1">
        <w:r w:rsidR="0074668C" w:rsidRPr="0074668C">
          <w:rPr>
            <w:rStyle w:val="Hyperlink"/>
            <w:rFonts w:ascii="Arial" w:hAnsi="Arial" w:cs="Arial"/>
            <w:noProof/>
          </w:rPr>
          <w:t>aerial baiting</w:t>
        </w:r>
        <w:r w:rsidR="0074668C" w:rsidRPr="0074668C">
          <w:rPr>
            <w:rFonts w:ascii="Arial" w:hAnsi="Arial" w:cs="Arial"/>
            <w:noProof/>
            <w:webHidden/>
          </w:rPr>
          <w:tab/>
        </w:r>
        <w:r w:rsidR="0074668C" w:rsidRPr="0074668C">
          <w:rPr>
            <w:rFonts w:ascii="Arial" w:hAnsi="Arial" w:cs="Arial"/>
            <w:noProof/>
            <w:webHidden/>
          </w:rPr>
          <w:fldChar w:fldCharType="begin"/>
        </w:r>
        <w:r w:rsidR="0074668C" w:rsidRPr="0074668C">
          <w:rPr>
            <w:rFonts w:ascii="Arial" w:hAnsi="Arial" w:cs="Arial"/>
            <w:noProof/>
            <w:webHidden/>
          </w:rPr>
          <w:instrText xml:space="preserve"> PAGEREF _Toc473624922 \h </w:instrText>
        </w:r>
        <w:r w:rsidR="0074668C" w:rsidRPr="0074668C">
          <w:rPr>
            <w:rFonts w:ascii="Arial" w:hAnsi="Arial" w:cs="Arial"/>
            <w:noProof/>
            <w:webHidden/>
          </w:rPr>
        </w:r>
        <w:r w:rsidR="0074668C" w:rsidRPr="0074668C">
          <w:rPr>
            <w:rFonts w:ascii="Arial" w:hAnsi="Arial" w:cs="Arial"/>
            <w:noProof/>
            <w:webHidden/>
          </w:rPr>
          <w:fldChar w:fldCharType="separate"/>
        </w:r>
        <w:r w:rsidR="00B878B4">
          <w:rPr>
            <w:rFonts w:ascii="Arial" w:hAnsi="Arial" w:cs="Arial"/>
            <w:noProof/>
            <w:webHidden/>
          </w:rPr>
          <w:t>9</w:t>
        </w:r>
        <w:r w:rsidR="0074668C" w:rsidRPr="0074668C">
          <w:rPr>
            <w:rFonts w:ascii="Arial" w:hAnsi="Arial" w:cs="Arial"/>
            <w:noProof/>
            <w:webHidden/>
          </w:rPr>
          <w:fldChar w:fldCharType="end"/>
        </w:r>
      </w:hyperlink>
    </w:p>
    <w:p w:rsidR="0074668C" w:rsidRPr="0074668C" w:rsidRDefault="00EB208D">
      <w:pPr>
        <w:pStyle w:val="TOC3"/>
        <w:tabs>
          <w:tab w:val="right" w:leader="dot" w:pos="9628"/>
        </w:tabs>
        <w:rPr>
          <w:rFonts w:ascii="Arial" w:hAnsi="Arial" w:cs="Arial"/>
          <w:noProof/>
        </w:rPr>
      </w:pPr>
      <w:hyperlink w:anchor="_Toc473624923" w:history="1">
        <w:r w:rsidR="0074668C" w:rsidRPr="0074668C">
          <w:rPr>
            <w:rStyle w:val="Hyperlink"/>
            <w:rFonts w:ascii="Arial" w:hAnsi="Arial" w:cs="Arial"/>
            <w:noProof/>
          </w:rPr>
          <w:t>Large Feral Herbivore Control</w:t>
        </w:r>
        <w:r w:rsidR="0074668C" w:rsidRPr="0074668C">
          <w:rPr>
            <w:rFonts w:ascii="Arial" w:hAnsi="Arial" w:cs="Arial"/>
            <w:noProof/>
            <w:webHidden/>
          </w:rPr>
          <w:tab/>
        </w:r>
        <w:r w:rsidR="0074668C" w:rsidRPr="0074668C">
          <w:rPr>
            <w:rFonts w:ascii="Arial" w:hAnsi="Arial" w:cs="Arial"/>
            <w:noProof/>
            <w:webHidden/>
          </w:rPr>
          <w:fldChar w:fldCharType="begin"/>
        </w:r>
        <w:r w:rsidR="0074668C" w:rsidRPr="0074668C">
          <w:rPr>
            <w:rFonts w:ascii="Arial" w:hAnsi="Arial" w:cs="Arial"/>
            <w:noProof/>
            <w:webHidden/>
          </w:rPr>
          <w:instrText xml:space="preserve"> PAGEREF _Toc473624923 \h </w:instrText>
        </w:r>
        <w:r w:rsidR="0074668C" w:rsidRPr="0074668C">
          <w:rPr>
            <w:rFonts w:ascii="Arial" w:hAnsi="Arial" w:cs="Arial"/>
            <w:noProof/>
            <w:webHidden/>
          </w:rPr>
        </w:r>
        <w:r w:rsidR="0074668C" w:rsidRPr="0074668C">
          <w:rPr>
            <w:rFonts w:ascii="Arial" w:hAnsi="Arial" w:cs="Arial"/>
            <w:noProof/>
            <w:webHidden/>
          </w:rPr>
          <w:fldChar w:fldCharType="separate"/>
        </w:r>
        <w:r w:rsidR="00B878B4">
          <w:rPr>
            <w:rFonts w:ascii="Arial" w:hAnsi="Arial" w:cs="Arial"/>
            <w:noProof/>
            <w:webHidden/>
          </w:rPr>
          <w:t>10</w:t>
        </w:r>
        <w:r w:rsidR="0074668C" w:rsidRPr="0074668C">
          <w:rPr>
            <w:rFonts w:ascii="Arial" w:hAnsi="Arial" w:cs="Arial"/>
            <w:noProof/>
            <w:webHidden/>
          </w:rPr>
          <w:fldChar w:fldCharType="end"/>
        </w:r>
      </w:hyperlink>
    </w:p>
    <w:p w:rsidR="0074668C" w:rsidRPr="0074668C" w:rsidRDefault="00EB208D">
      <w:pPr>
        <w:pStyle w:val="TOC3"/>
        <w:tabs>
          <w:tab w:val="right" w:leader="dot" w:pos="9628"/>
        </w:tabs>
        <w:rPr>
          <w:rFonts w:ascii="Arial" w:hAnsi="Arial" w:cs="Arial"/>
          <w:noProof/>
        </w:rPr>
      </w:pPr>
      <w:hyperlink w:anchor="_Toc473624924" w:history="1">
        <w:r w:rsidR="0074668C" w:rsidRPr="0074668C">
          <w:rPr>
            <w:rStyle w:val="Hyperlink"/>
            <w:rFonts w:ascii="Arial" w:hAnsi="Arial" w:cs="Arial"/>
            <w:noProof/>
          </w:rPr>
          <w:t>Mining company support</w:t>
        </w:r>
        <w:r w:rsidR="0074668C" w:rsidRPr="0074668C">
          <w:rPr>
            <w:rFonts w:ascii="Arial" w:hAnsi="Arial" w:cs="Arial"/>
            <w:noProof/>
            <w:webHidden/>
          </w:rPr>
          <w:tab/>
        </w:r>
        <w:r w:rsidR="0074668C" w:rsidRPr="0074668C">
          <w:rPr>
            <w:rFonts w:ascii="Arial" w:hAnsi="Arial" w:cs="Arial"/>
            <w:noProof/>
            <w:webHidden/>
          </w:rPr>
          <w:fldChar w:fldCharType="begin"/>
        </w:r>
        <w:r w:rsidR="0074668C" w:rsidRPr="0074668C">
          <w:rPr>
            <w:rFonts w:ascii="Arial" w:hAnsi="Arial" w:cs="Arial"/>
            <w:noProof/>
            <w:webHidden/>
          </w:rPr>
          <w:instrText xml:space="preserve"> PAGEREF _Toc473624924 \h </w:instrText>
        </w:r>
        <w:r w:rsidR="0074668C" w:rsidRPr="0074668C">
          <w:rPr>
            <w:rFonts w:ascii="Arial" w:hAnsi="Arial" w:cs="Arial"/>
            <w:noProof/>
            <w:webHidden/>
          </w:rPr>
        </w:r>
        <w:r w:rsidR="0074668C" w:rsidRPr="0074668C">
          <w:rPr>
            <w:rFonts w:ascii="Arial" w:hAnsi="Arial" w:cs="Arial"/>
            <w:noProof/>
            <w:webHidden/>
          </w:rPr>
          <w:fldChar w:fldCharType="separate"/>
        </w:r>
        <w:r w:rsidR="00B878B4">
          <w:rPr>
            <w:rFonts w:ascii="Arial" w:hAnsi="Arial" w:cs="Arial"/>
            <w:noProof/>
            <w:webHidden/>
          </w:rPr>
          <w:t>10</w:t>
        </w:r>
        <w:r w:rsidR="0074668C" w:rsidRPr="0074668C">
          <w:rPr>
            <w:rFonts w:ascii="Arial" w:hAnsi="Arial" w:cs="Arial"/>
            <w:noProof/>
            <w:webHidden/>
          </w:rPr>
          <w:fldChar w:fldCharType="end"/>
        </w:r>
      </w:hyperlink>
    </w:p>
    <w:p w:rsidR="0074668C" w:rsidRPr="0074668C" w:rsidRDefault="00EB208D">
      <w:pPr>
        <w:pStyle w:val="TOC2"/>
        <w:tabs>
          <w:tab w:val="right" w:leader="dot" w:pos="9628"/>
        </w:tabs>
        <w:rPr>
          <w:rFonts w:ascii="Arial" w:hAnsi="Arial" w:cs="Arial"/>
          <w:noProof/>
        </w:rPr>
      </w:pPr>
      <w:hyperlink w:anchor="_Toc473624925" w:history="1">
        <w:r w:rsidR="0074668C" w:rsidRPr="0074668C">
          <w:rPr>
            <w:rStyle w:val="Hyperlink"/>
            <w:rFonts w:ascii="Arial" w:hAnsi="Arial" w:cs="Arial"/>
            <w:noProof/>
          </w:rPr>
          <w:t>Wild dog activity and reported stock losses</w:t>
        </w:r>
        <w:r w:rsidR="0074668C" w:rsidRPr="0074668C">
          <w:rPr>
            <w:rFonts w:ascii="Arial" w:hAnsi="Arial" w:cs="Arial"/>
            <w:noProof/>
            <w:webHidden/>
          </w:rPr>
          <w:tab/>
        </w:r>
        <w:r w:rsidR="0074668C" w:rsidRPr="0074668C">
          <w:rPr>
            <w:rFonts w:ascii="Arial" w:hAnsi="Arial" w:cs="Arial"/>
            <w:noProof/>
            <w:webHidden/>
          </w:rPr>
          <w:fldChar w:fldCharType="begin"/>
        </w:r>
        <w:r w:rsidR="0074668C" w:rsidRPr="0074668C">
          <w:rPr>
            <w:rFonts w:ascii="Arial" w:hAnsi="Arial" w:cs="Arial"/>
            <w:noProof/>
            <w:webHidden/>
          </w:rPr>
          <w:instrText xml:space="preserve"> PAGEREF _Toc473624925 \h </w:instrText>
        </w:r>
        <w:r w:rsidR="0074668C" w:rsidRPr="0074668C">
          <w:rPr>
            <w:rFonts w:ascii="Arial" w:hAnsi="Arial" w:cs="Arial"/>
            <w:noProof/>
            <w:webHidden/>
          </w:rPr>
        </w:r>
        <w:r w:rsidR="0074668C" w:rsidRPr="0074668C">
          <w:rPr>
            <w:rFonts w:ascii="Arial" w:hAnsi="Arial" w:cs="Arial"/>
            <w:noProof/>
            <w:webHidden/>
          </w:rPr>
          <w:fldChar w:fldCharType="separate"/>
        </w:r>
        <w:r w:rsidR="00B878B4">
          <w:rPr>
            <w:rFonts w:ascii="Arial" w:hAnsi="Arial" w:cs="Arial"/>
            <w:noProof/>
            <w:webHidden/>
          </w:rPr>
          <w:t>10</w:t>
        </w:r>
        <w:r w:rsidR="0074668C" w:rsidRPr="0074668C">
          <w:rPr>
            <w:rFonts w:ascii="Arial" w:hAnsi="Arial" w:cs="Arial"/>
            <w:noProof/>
            <w:webHidden/>
          </w:rPr>
          <w:fldChar w:fldCharType="end"/>
        </w:r>
      </w:hyperlink>
    </w:p>
    <w:p w:rsidR="0074668C" w:rsidRPr="0074668C" w:rsidRDefault="00EB208D">
      <w:pPr>
        <w:pStyle w:val="TOC3"/>
        <w:tabs>
          <w:tab w:val="right" w:leader="dot" w:pos="9628"/>
        </w:tabs>
        <w:rPr>
          <w:rFonts w:ascii="Arial" w:hAnsi="Arial" w:cs="Arial"/>
          <w:noProof/>
        </w:rPr>
      </w:pPr>
      <w:hyperlink w:anchor="_Toc473624926" w:history="1">
        <w:r w:rsidR="0074668C" w:rsidRPr="0074668C">
          <w:rPr>
            <w:rStyle w:val="Hyperlink"/>
            <w:rFonts w:ascii="Arial" w:hAnsi="Arial" w:cs="Arial"/>
            <w:noProof/>
          </w:rPr>
          <w:t>NON TARGET DEATHS</w:t>
        </w:r>
        <w:r w:rsidR="0074668C" w:rsidRPr="0074668C">
          <w:rPr>
            <w:rFonts w:ascii="Arial" w:hAnsi="Arial" w:cs="Arial"/>
            <w:noProof/>
            <w:webHidden/>
          </w:rPr>
          <w:tab/>
        </w:r>
        <w:r w:rsidR="0074668C" w:rsidRPr="0074668C">
          <w:rPr>
            <w:rFonts w:ascii="Arial" w:hAnsi="Arial" w:cs="Arial"/>
            <w:noProof/>
            <w:webHidden/>
          </w:rPr>
          <w:fldChar w:fldCharType="begin"/>
        </w:r>
        <w:r w:rsidR="0074668C" w:rsidRPr="0074668C">
          <w:rPr>
            <w:rFonts w:ascii="Arial" w:hAnsi="Arial" w:cs="Arial"/>
            <w:noProof/>
            <w:webHidden/>
          </w:rPr>
          <w:instrText xml:space="preserve"> PAGEREF _Toc473624926 \h </w:instrText>
        </w:r>
        <w:r w:rsidR="0074668C" w:rsidRPr="0074668C">
          <w:rPr>
            <w:rFonts w:ascii="Arial" w:hAnsi="Arial" w:cs="Arial"/>
            <w:noProof/>
            <w:webHidden/>
          </w:rPr>
        </w:r>
        <w:r w:rsidR="0074668C" w:rsidRPr="0074668C">
          <w:rPr>
            <w:rFonts w:ascii="Arial" w:hAnsi="Arial" w:cs="Arial"/>
            <w:noProof/>
            <w:webHidden/>
          </w:rPr>
          <w:fldChar w:fldCharType="separate"/>
        </w:r>
        <w:r w:rsidR="00B878B4">
          <w:rPr>
            <w:rFonts w:ascii="Arial" w:hAnsi="Arial" w:cs="Arial"/>
            <w:noProof/>
            <w:webHidden/>
          </w:rPr>
          <w:t>11</w:t>
        </w:r>
        <w:r w:rsidR="0074668C" w:rsidRPr="0074668C">
          <w:rPr>
            <w:rFonts w:ascii="Arial" w:hAnsi="Arial" w:cs="Arial"/>
            <w:noProof/>
            <w:webHidden/>
          </w:rPr>
          <w:fldChar w:fldCharType="end"/>
        </w:r>
      </w:hyperlink>
    </w:p>
    <w:p w:rsidR="0074668C" w:rsidRPr="0074668C" w:rsidRDefault="00EB208D">
      <w:pPr>
        <w:pStyle w:val="TOC2"/>
        <w:tabs>
          <w:tab w:val="right" w:leader="dot" w:pos="9628"/>
        </w:tabs>
        <w:rPr>
          <w:rFonts w:ascii="Arial" w:hAnsi="Arial" w:cs="Arial"/>
          <w:noProof/>
        </w:rPr>
      </w:pPr>
      <w:hyperlink w:anchor="_Toc473624927" w:history="1">
        <w:r w:rsidR="0074668C" w:rsidRPr="0074668C">
          <w:rPr>
            <w:rStyle w:val="Hyperlink"/>
            <w:rFonts w:ascii="Arial" w:hAnsi="Arial" w:cs="Arial"/>
            <w:noProof/>
          </w:rPr>
          <w:t>WEED CONTROL</w:t>
        </w:r>
        <w:r w:rsidR="0074668C" w:rsidRPr="0074668C">
          <w:rPr>
            <w:rFonts w:ascii="Arial" w:hAnsi="Arial" w:cs="Arial"/>
            <w:noProof/>
            <w:webHidden/>
          </w:rPr>
          <w:tab/>
        </w:r>
        <w:r w:rsidR="0074668C" w:rsidRPr="0074668C">
          <w:rPr>
            <w:rFonts w:ascii="Arial" w:hAnsi="Arial" w:cs="Arial"/>
            <w:noProof/>
            <w:webHidden/>
          </w:rPr>
          <w:fldChar w:fldCharType="begin"/>
        </w:r>
        <w:r w:rsidR="0074668C" w:rsidRPr="0074668C">
          <w:rPr>
            <w:rFonts w:ascii="Arial" w:hAnsi="Arial" w:cs="Arial"/>
            <w:noProof/>
            <w:webHidden/>
          </w:rPr>
          <w:instrText xml:space="preserve"> PAGEREF _Toc473624927 \h </w:instrText>
        </w:r>
        <w:r w:rsidR="0074668C" w:rsidRPr="0074668C">
          <w:rPr>
            <w:rFonts w:ascii="Arial" w:hAnsi="Arial" w:cs="Arial"/>
            <w:noProof/>
            <w:webHidden/>
          </w:rPr>
        </w:r>
        <w:r w:rsidR="0074668C" w:rsidRPr="0074668C">
          <w:rPr>
            <w:rFonts w:ascii="Arial" w:hAnsi="Arial" w:cs="Arial"/>
            <w:noProof/>
            <w:webHidden/>
          </w:rPr>
          <w:fldChar w:fldCharType="separate"/>
        </w:r>
        <w:r w:rsidR="00B878B4">
          <w:rPr>
            <w:rFonts w:ascii="Arial" w:hAnsi="Arial" w:cs="Arial"/>
            <w:noProof/>
            <w:webHidden/>
          </w:rPr>
          <w:t>11</w:t>
        </w:r>
        <w:r w:rsidR="0074668C" w:rsidRPr="0074668C">
          <w:rPr>
            <w:rFonts w:ascii="Arial" w:hAnsi="Arial" w:cs="Arial"/>
            <w:noProof/>
            <w:webHidden/>
          </w:rPr>
          <w:fldChar w:fldCharType="end"/>
        </w:r>
      </w:hyperlink>
    </w:p>
    <w:p w:rsidR="0074668C" w:rsidRPr="0074668C" w:rsidRDefault="00EB208D">
      <w:pPr>
        <w:pStyle w:val="TOC2"/>
        <w:tabs>
          <w:tab w:val="right" w:leader="dot" w:pos="9628"/>
        </w:tabs>
        <w:rPr>
          <w:rFonts w:ascii="Arial" w:hAnsi="Arial" w:cs="Arial"/>
          <w:noProof/>
        </w:rPr>
      </w:pPr>
      <w:hyperlink w:anchor="_Toc473624928" w:history="1">
        <w:r w:rsidR="0074668C" w:rsidRPr="0074668C">
          <w:rPr>
            <w:rStyle w:val="Hyperlink"/>
            <w:rFonts w:ascii="Arial" w:hAnsi="Arial" w:cs="Arial"/>
            <w:noProof/>
          </w:rPr>
          <w:t>FINANCES</w:t>
        </w:r>
        <w:r w:rsidR="0074668C" w:rsidRPr="0074668C">
          <w:rPr>
            <w:rFonts w:ascii="Arial" w:hAnsi="Arial" w:cs="Arial"/>
            <w:noProof/>
            <w:webHidden/>
          </w:rPr>
          <w:tab/>
        </w:r>
        <w:r w:rsidR="0074668C" w:rsidRPr="0074668C">
          <w:rPr>
            <w:rFonts w:ascii="Arial" w:hAnsi="Arial" w:cs="Arial"/>
            <w:noProof/>
            <w:webHidden/>
          </w:rPr>
          <w:fldChar w:fldCharType="begin"/>
        </w:r>
        <w:r w:rsidR="0074668C" w:rsidRPr="0074668C">
          <w:rPr>
            <w:rFonts w:ascii="Arial" w:hAnsi="Arial" w:cs="Arial"/>
            <w:noProof/>
            <w:webHidden/>
          </w:rPr>
          <w:instrText xml:space="preserve"> PAGEREF _Toc473624928 \h </w:instrText>
        </w:r>
        <w:r w:rsidR="0074668C" w:rsidRPr="0074668C">
          <w:rPr>
            <w:rFonts w:ascii="Arial" w:hAnsi="Arial" w:cs="Arial"/>
            <w:noProof/>
            <w:webHidden/>
          </w:rPr>
        </w:r>
        <w:r w:rsidR="0074668C" w:rsidRPr="0074668C">
          <w:rPr>
            <w:rFonts w:ascii="Arial" w:hAnsi="Arial" w:cs="Arial"/>
            <w:noProof/>
            <w:webHidden/>
          </w:rPr>
          <w:fldChar w:fldCharType="separate"/>
        </w:r>
        <w:r w:rsidR="00B878B4">
          <w:rPr>
            <w:rFonts w:ascii="Arial" w:hAnsi="Arial" w:cs="Arial"/>
            <w:noProof/>
            <w:webHidden/>
          </w:rPr>
          <w:t>11</w:t>
        </w:r>
        <w:r w:rsidR="0074668C" w:rsidRPr="0074668C">
          <w:rPr>
            <w:rFonts w:ascii="Arial" w:hAnsi="Arial" w:cs="Arial"/>
            <w:noProof/>
            <w:webHidden/>
          </w:rPr>
          <w:fldChar w:fldCharType="end"/>
        </w:r>
      </w:hyperlink>
    </w:p>
    <w:p w:rsidR="0074668C" w:rsidRPr="0074668C" w:rsidRDefault="00EB208D">
      <w:pPr>
        <w:pStyle w:val="TOC2"/>
        <w:tabs>
          <w:tab w:val="right" w:leader="dot" w:pos="9628"/>
        </w:tabs>
        <w:rPr>
          <w:rFonts w:ascii="Arial" w:hAnsi="Arial" w:cs="Arial"/>
          <w:noProof/>
        </w:rPr>
      </w:pPr>
      <w:hyperlink w:anchor="_Toc473624929" w:history="1">
        <w:r w:rsidR="0074668C" w:rsidRPr="0074668C">
          <w:rPr>
            <w:rStyle w:val="Hyperlink"/>
            <w:rFonts w:ascii="Arial" w:hAnsi="Arial" w:cs="Arial"/>
            <w:noProof/>
          </w:rPr>
          <w:t>CONCLUSION</w:t>
        </w:r>
        <w:r w:rsidR="0074668C" w:rsidRPr="0074668C">
          <w:rPr>
            <w:rFonts w:ascii="Arial" w:hAnsi="Arial" w:cs="Arial"/>
            <w:noProof/>
            <w:webHidden/>
          </w:rPr>
          <w:tab/>
        </w:r>
        <w:r w:rsidR="0074668C" w:rsidRPr="0074668C">
          <w:rPr>
            <w:rFonts w:ascii="Arial" w:hAnsi="Arial" w:cs="Arial"/>
            <w:noProof/>
            <w:webHidden/>
          </w:rPr>
          <w:fldChar w:fldCharType="begin"/>
        </w:r>
        <w:r w:rsidR="0074668C" w:rsidRPr="0074668C">
          <w:rPr>
            <w:rFonts w:ascii="Arial" w:hAnsi="Arial" w:cs="Arial"/>
            <w:noProof/>
            <w:webHidden/>
          </w:rPr>
          <w:instrText xml:space="preserve"> PAGEREF _Toc473624929 \h </w:instrText>
        </w:r>
        <w:r w:rsidR="0074668C" w:rsidRPr="0074668C">
          <w:rPr>
            <w:rFonts w:ascii="Arial" w:hAnsi="Arial" w:cs="Arial"/>
            <w:noProof/>
            <w:webHidden/>
          </w:rPr>
        </w:r>
        <w:r w:rsidR="0074668C" w:rsidRPr="0074668C">
          <w:rPr>
            <w:rFonts w:ascii="Arial" w:hAnsi="Arial" w:cs="Arial"/>
            <w:noProof/>
            <w:webHidden/>
          </w:rPr>
          <w:fldChar w:fldCharType="separate"/>
        </w:r>
        <w:r w:rsidR="00B878B4">
          <w:rPr>
            <w:rFonts w:ascii="Arial" w:hAnsi="Arial" w:cs="Arial"/>
            <w:noProof/>
            <w:webHidden/>
          </w:rPr>
          <w:t>12</w:t>
        </w:r>
        <w:r w:rsidR="0074668C" w:rsidRPr="0074668C">
          <w:rPr>
            <w:rFonts w:ascii="Arial" w:hAnsi="Arial" w:cs="Arial"/>
            <w:noProof/>
            <w:webHidden/>
          </w:rPr>
          <w:fldChar w:fldCharType="end"/>
        </w:r>
      </w:hyperlink>
    </w:p>
    <w:p w:rsidR="00B878B4" w:rsidRDefault="0074668C" w:rsidP="00B878B4">
      <w:r w:rsidRPr="0074668C">
        <w:rPr>
          <w:rFonts w:ascii="Arial" w:hAnsi="Arial" w:cs="Arial"/>
          <w:b/>
          <w:bCs/>
          <w:noProof/>
        </w:rPr>
        <w:fldChar w:fldCharType="end"/>
      </w:r>
    </w:p>
    <w:p w:rsidR="00B878B4" w:rsidRDefault="00B878B4">
      <w:pPr>
        <w:spacing w:after="0" w:line="240" w:lineRule="auto"/>
        <w:jc w:val="left"/>
      </w:pPr>
      <w:r>
        <w:br w:type="page"/>
      </w:r>
    </w:p>
    <w:p w:rsidR="0074668C" w:rsidRDefault="00A14E8E" w:rsidP="00B878B4">
      <w:r>
        <w:rPr>
          <w:rFonts w:ascii="Arial" w:hAnsi="Arial" w:cs="Arial"/>
          <w:b/>
          <w:noProof/>
          <w:sz w:val="24"/>
          <w:u w:val="single"/>
        </w:rPr>
        <w:lastRenderedPageBreak/>
        <w:drawing>
          <wp:inline distT="0" distB="0" distL="0" distR="0" wp14:anchorId="3DDA315A" wp14:editId="76A42F5F">
            <wp:extent cx="6115685" cy="8120380"/>
            <wp:effectExtent l="0" t="0" r="0" b="0"/>
            <wp:docPr id="1" name="Picture 1" descr="State_RBG20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_RBG20fin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685" cy="8120380"/>
                    </a:xfrm>
                    <a:prstGeom prst="rect">
                      <a:avLst/>
                    </a:prstGeom>
                    <a:noFill/>
                    <a:ln>
                      <a:noFill/>
                    </a:ln>
                  </pic:spPr>
                </pic:pic>
              </a:graphicData>
            </a:graphic>
          </wp:inline>
        </w:drawing>
      </w:r>
    </w:p>
    <w:p w:rsidR="00021B9C" w:rsidRPr="00B878B4" w:rsidRDefault="0074668C" w:rsidP="0074668C">
      <w:pPr>
        <w:pStyle w:val="Caption"/>
        <w:rPr>
          <w:rFonts w:ascii="Arial" w:hAnsi="Arial" w:cs="Arial"/>
          <w:b w:val="0"/>
          <w:sz w:val="22"/>
          <w:szCs w:val="22"/>
          <w:u w:val="single"/>
        </w:rPr>
      </w:pPr>
      <w:r w:rsidRPr="00B878B4">
        <w:rPr>
          <w:noProof/>
          <w:sz w:val="22"/>
          <w:szCs w:val="22"/>
        </w:rPr>
        <w:t>GNRBA operational area</w:t>
      </w:r>
    </w:p>
    <w:p w:rsidR="00021B9C" w:rsidRPr="00462A3A" w:rsidRDefault="00021B9C" w:rsidP="00021B9C">
      <w:pPr>
        <w:rPr>
          <w:rFonts w:ascii="Arial" w:hAnsi="Arial" w:cs="Arial"/>
          <w:sz w:val="24"/>
        </w:rPr>
      </w:pPr>
    </w:p>
    <w:p w:rsidR="00021B9C" w:rsidRPr="000D0018" w:rsidRDefault="00021B9C" w:rsidP="000D0018">
      <w:pPr>
        <w:pStyle w:val="Heading1"/>
      </w:pPr>
      <w:bookmarkStart w:id="2" w:name="_Toc473624914"/>
      <w:r w:rsidRPr="000D0018">
        <w:lastRenderedPageBreak/>
        <w:t>INTRODUCTION</w:t>
      </w:r>
      <w:bookmarkEnd w:id="2"/>
    </w:p>
    <w:p w:rsidR="00576A8C" w:rsidRPr="00462A3A" w:rsidRDefault="007E75E6" w:rsidP="00021B9C">
      <w:pPr>
        <w:rPr>
          <w:rFonts w:ascii="Arial" w:hAnsi="Arial" w:cs="Arial"/>
          <w:sz w:val="24"/>
        </w:rPr>
      </w:pPr>
      <w:r w:rsidRPr="00462A3A">
        <w:rPr>
          <w:rFonts w:ascii="Arial" w:hAnsi="Arial" w:cs="Arial"/>
          <w:b/>
          <w:sz w:val="24"/>
        </w:rPr>
        <w:t>The Goldfields Nullarbor Rangelands Biosecurity Association</w:t>
      </w:r>
      <w:r w:rsidRPr="00462A3A">
        <w:rPr>
          <w:rFonts w:ascii="Arial" w:hAnsi="Arial" w:cs="Arial"/>
          <w:sz w:val="24"/>
        </w:rPr>
        <w:t xml:space="preserve"> </w:t>
      </w:r>
      <w:r w:rsidRPr="00462A3A">
        <w:rPr>
          <w:rFonts w:ascii="Arial" w:hAnsi="Arial" w:cs="Arial"/>
          <w:b/>
          <w:sz w:val="24"/>
        </w:rPr>
        <w:t>Inc.</w:t>
      </w:r>
      <w:r w:rsidR="00D50858" w:rsidRPr="00462A3A">
        <w:rPr>
          <w:rFonts w:ascii="Arial" w:hAnsi="Arial" w:cs="Arial"/>
          <w:b/>
          <w:sz w:val="24"/>
        </w:rPr>
        <w:t xml:space="preserve"> </w:t>
      </w:r>
      <w:r w:rsidR="00AE59F3" w:rsidRPr="00462A3A">
        <w:rPr>
          <w:rFonts w:ascii="Arial" w:hAnsi="Arial" w:cs="Arial"/>
          <w:sz w:val="24"/>
        </w:rPr>
        <w:t>(GNRBA)</w:t>
      </w:r>
      <w:r w:rsidR="00AF669C" w:rsidRPr="00462A3A">
        <w:rPr>
          <w:rFonts w:ascii="Arial" w:hAnsi="Arial" w:cs="Arial"/>
          <w:sz w:val="24"/>
        </w:rPr>
        <w:t xml:space="preserve"> is unique in rangeland</w:t>
      </w:r>
      <w:r w:rsidR="00021B9C" w:rsidRPr="00462A3A">
        <w:rPr>
          <w:rFonts w:ascii="Arial" w:hAnsi="Arial" w:cs="Arial"/>
          <w:sz w:val="24"/>
        </w:rPr>
        <w:t xml:space="preserve"> management across Western Australia. </w:t>
      </w:r>
      <w:r w:rsidR="00576A8C" w:rsidRPr="00462A3A">
        <w:rPr>
          <w:rFonts w:ascii="Arial" w:hAnsi="Arial" w:cs="Arial"/>
          <w:sz w:val="24"/>
        </w:rPr>
        <w:t>It has a huge area to service and is working</w:t>
      </w:r>
      <w:r w:rsidR="005F7A3D" w:rsidRPr="00462A3A">
        <w:rPr>
          <w:rFonts w:ascii="Arial" w:hAnsi="Arial" w:cs="Arial"/>
          <w:sz w:val="24"/>
        </w:rPr>
        <w:t xml:space="preserve"> hard</w:t>
      </w:r>
      <w:r w:rsidR="00576A8C" w:rsidRPr="00462A3A">
        <w:rPr>
          <w:rFonts w:ascii="Arial" w:hAnsi="Arial" w:cs="Arial"/>
          <w:sz w:val="24"/>
        </w:rPr>
        <w:t xml:space="preserve"> to provide a top class service to ratepayers.</w:t>
      </w:r>
      <w:r w:rsidR="006D20E3" w:rsidRPr="00462A3A">
        <w:rPr>
          <w:rFonts w:ascii="Arial" w:hAnsi="Arial" w:cs="Arial"/>
          <w:sz w:val="24"/>
        </w:rPr>
        <w:t xml:space="preserve"> It is now well recognised as being a leader in the RBG’s in WA.</w:t>
      </w:r>
    </w:p>
    <w:p w:rsidR="005A211D" w:rsidRPr="00462A3A" w:rsidRDefault="00576A8C" w:rsidP="00021B9C">
      <w:pPr>
        <w:rPr>
          <w:rFonts w:ascii="Arial" w:hAnsi="Arial" w:cs="Arial"/>
          <w:sz w:val="24"/>
        </w:rPr>
      </w:pPr>
      <w:r w:rsidRPr="00462A3A">
        <w:rPr>
          <w:rFonts w:ascii="Arial" w:hAnsi="Arial" w:cs="Arial"/>
          <w:sz w:val="24"/>
        </w:rPr>
        <w:t>The GNRBA Inc formally became operational on 1</w:t>
      </w:r>
      <w:r w:rsidRPr="00462A3A">
        <w:rPr>
          <w:rFonts w:ascii="Arial" w:hAnsi="Arial" w:cs="Arial"/>
          <w:sz w:val="24"/>
          <w:vertAlign w:val="superscript"/>
        </w:rPr>
        <w:t>st</w:t>
      </w:r>
      <w:r w:rsidRPr="00462A3A">
        <w:rPr>
          <w:rFonts w:ascii="Arial" w:hAnsi="Arial" w:cs="Arial"/>
          <w:sz w:val="24"/>
        </w:rPr>
        <w:t xml:space="preserve"> July 2011.</w:t>
      </w:r>
      <w:r w:rsidR="005A211D" w:rsidRPr="00462A3A">
        <w:rPr>
          <w:rFonts w:ascii="Arial" w:hAnsi="Arial" w:cs="Arial"/>
          <w:sz w:val="24"/>
        </w:rPr>
        <w:t xml:space="preserve"> </w:t>
      </w:r>
      <w:r w:rsidRPr="00462A3A">
        <w:rPr>
          <w:rFonts w:ascii="Arial" w:hAnsi="Arial" w:cs="Arial"/>
          <w:sz w:val="24"/>
        </w:rPr>
        <w:t>At this time it took over the APB Zone 9 operations.</w:t>
      </w:r>
    </w:p>
    <w:p w:rsidR="00AE59F3" w:rsidRPr="00462A3A" w:rsidRDefault="00AE59F3" w:rsidP="00021B9C">
      <w:pPr>
        <w:rPr>
          <w:rFonts w:ascii="Arial" w:hAnsi="Arial" w:cs="Arial"/>
          <w:b/>
          <w:sz w:val="24"/>
        </w:rPr>
      </w:pPr>
      <w:r w:rsidRPr="00462A3A">
        <w:rPr>
          <w:rFonts w:ascii="Arial" w:hAnsi="Arial" w:cs="Arial"/>
          <w:b/>
          <w:sz w:val="24"/>
        </w:rPr>
        <w:t>GNRBA Management Committee</w:t>
      </w:r>
    </w:p>
    <w:p w:rsidR="00AE59F3" w:rsidRPr="00462A3A" w:rsidRDefault="00A62087" w:rsidP="00021B9C">
      <w:pPr>
        <w:rPr>
          <w:rFonts w:ascii="Arial" w:hAnsi="Arial" w:cs="Arial"/>
          <w:sz w:val="24"/>
        </w:rPr>
      </w:pPr>
      <w:r w:rsidRPr="00462A3A">
        <w:rPr>
          <w:rFonts w:ascii="Arial" w:hAnsi="Arial" w:cs="Arial"/>
          <w:sz w:val="24"/>
        </w:rPr>
        <w:t>The GNR</w:t>
      </w:r>
      <w:r w:rsidR="00047475" w:rsidRPr="00462A3A">
        <w:rPr>
          <w:rFonts w:ascii="Arial" w:hAnsi="Arial" w:cs="Arial"/>
          <w:sz w:val="24"/>
        </w:rPr>
        <w:t xml:space="preserve">BA </w:t>
      </w:r>
      <w:r w:rsidR="00E0093A" w:rsidRPr="00462A3A">
        <w:rPr>
          <w:rFonts w:ascii="Arial" w:hAnsi="Arial" w:cs="Arial"/>
          <w:sz w:val="24"/>
        </w:rPr>
        <w:t>is managed</w:t>
      </w:r>
      <w:r w:rsidRPr="00462A3A">
        <w:rPr>
          <w:rFonts w:ascii="Arial" w:hAnsi="Arial" w:cs="Arial"/>
          <w:sz w:val="24"/>
        </w:rPr>
        <w:t xml:space="preserve"> day to day by Ross M Wood</w:t>
      </w:r>
      <w:r w:rsidR="00047475" w:rsidRPr="00462A3A">
        <w:rPr>
          <w:rFonts w:ascii="Arial" w:hAnsi="Arial" w:cs="Arial"/>
          <w:sz w:val="24"/>
        </w:rPr>
        <w:t xml:space="preserve"> as </w:t>
      </w:r>
      <w:r w:rsidR="00B54DA5" w:rsidRPr="00462A3A">
        <w:rPr>
          <w:rFonts w:ascii="Arial" w:hAnsi="Arial" w:cs="Arial"/>
          <w:sz w:val="24"/>
        </w:rPr>
        <w:t xml:space="preserve">Chief </w:t>
      </w:r>
      <w:r w:rsidR="00047475" w:rsidRPr="00462A3A">
        <w:rPr>
          <w:rFonts w:ascii="Arial" w:hAnsi="Arial" w:cs="Arial"/>
          <w:sz w:val="24"/>
        </w:rPr>
        <w:t>Executive Officer</w:t>
      </w:r>
      <w:r w:rsidRPr="00462A3A">
        <w:rPr>
          <w:rFonts w:ascii="Arial" w:hAnsi="Arial" w:cs="Arial"/>
          <w:sz w:val="24"/>
        </w:rPr>
        <w:t>.</w:t>
      </w:r>
      <w:r w:rsidR="003F7B5F">
        <w:rPr>
          <w:rFonts w:ascii="Arial" w:hAnsi="Arial" w:cs="Arial"/>
          <w:sz w:val="24"/>
        </w:rPr>
        <w:t xml:space="preserve"> </w:t>
      </w:r>
      <w:r w:rsidR="00AE59F3" w:rsidRPr="00462A3A">
        <w:rPr>
          <w:rFonts w:ascii="Arial" w:hAnsi="Arial" w:cs="Arial"/>
          <w:sz w:val="24"/>
        </w:rPr>
        <w:t>Committee of Management (</w:t>
      </w:r>
      <w:proofErr w:type="spellStart"/>
      <w:r w:rsidR="00AE59F3" w:rsidRPr="00462A3A">
        <w:rPr>
          <w:rFonts w:ascii="Arial" w:hAnsi="Arial" w:cs="Arial"/>
          <w:sz w:val="24"/>
        </w:rPr>
        <w:t>CoM</w:t>
      </w:r>
      <w:proofErr w:type="spellEnd"/>
      <w:r w:rsidR="00AE59F3" w:rsidRPr="00462A3A">
        <w:rPr>
          <w:rFonts w:ascii="Arial" w:hAnsi="Arial" w:cs="Arial"/>
          <w:sz w:val="24"/>
        </w:rPr>
        <w:t>) Meetings are held face to face or phone hook- up as required.</w:t>
      </w:r>
    </w:p>
    <w:p w:rsidR="005A211D" w:rsidRPr="00462A3A" w:rsidRDefault="00C32AB4" w:rsidP="00021B9C">
      <w:pPr>
        <w:rPr>
          <w:rFonts w:ascii="Arial" w:hAnsi="Arial" w:cs="Arial"/>
          <w:sz w:val="24"/>
        </w:rPr>
      </w:pPr>
      <w:r w:rsidRPr="00462A3A">
        <w:rPr>
          <w:rFonts w:ascii="Arial" w:hAnsi="Arial" w:cs="Arial"/>
          <w:sz w:val="24"/>
        </w:rPr>
        <w:t>The M</w:t>
      </w:r>
      <w:r w:rsidR="005A211D" w:rsidRPr="00462A3A">
        <w:rPr>
          <w:rFonts w:ascii="Arial" w:hAnsi="Arial" w:cs="Arial"/>
          <w:sz w:val="24"/>
        </w:rPr>
        <w:t xml:space="preserve">anagement </w:t>
      </w:r>
      <w:r w:rsidR="00047475" w:rsidRPr="00462A3A">
        <w:rPr>
          <w:rFonts w:ascii="Arial" w:hAnsi="Arial" w:cs="Arial"/>
          <w:sz w:val="24"/>
        </w:rPr>
        <w:t>committee for</w:t>
      </w:r>
      <w:r w:rsidR="00B54DA5" w:rsidRPr="00462A3A">
        <w:rPr>
          <w:rFonts w:ascii="Arial" w:hAnsi="Arial" w:cs="Arial"/>
          <w:sz w:val="24"/>
        </w:rPr>
        <w:t xml:space="preserve"> 2015/16</w:t>
      </w:r>
      <w:r w:rsidR="00A62087" w:rsidRPr="00462A3A">
        <w:rPr>
          <w:rFonts w:ascii="Arial" w:hAnsi="Arial" w:cs="Arial"/>
          <w:sz w:val="24"/>
        </w:rPr>
        <w:t xml:space="preserve"> was </w:t>
      </w:r>
      <w:r w:rsidR="005A211D" w:rsidRPr="00462A3A">
        <w:rPr>
          <w:rFonts w:ascii="Arial" w:hAnsi="Arial" w:cs="Arial"/>
          <w:sz w:val="24"/>
        </w:rPr>
        <w:t>comprised thus:</w:t>
      </w:r>
    </w:p>
    <w:p w:rsidR="00AE3E18" w:rsidRPr="00462A3A" w:rsidRDefault="00AF669C" w:rsidP="00F33597">
      <w:pPr>
        <w:tabs>
          <w:tab w:val="left" w:pos="2410"/>
          <w:tab w:val="left" w:pos="4253"/>
        </w:tabs>
        <w:rPr>
          <w:rFonts w:ascii="Arial" w:hAnsi="Arial" w:cs="Arial"/>
          <w:sz w:val="24"/>
        </w:rPr>
      </w:pPr>
      <w:r w:rsidRPr="00462A3A">
        <w:rPr>
          <w:rFonts w:ascii="Arial" w:hAnsi="Arial" w:cs="Arial"/>
          <w:b/>
          <w:sz w:val="24"/>
        </w:rPr>
        <w:t xml:space="preserve">Trevor </w:t>
      </w:r>
      <w:proofErr w:type="spellStart"/>
      <w:r w:rsidRPr="00462A3A">
        <w:rPr>
          <w:rFonts w:ascii="Arial" w:hAnsi="Arial" w:cs="Arial"/>
          <w:b/>
          <w:sz w:val="24"/>
        </w:rPr>
        <w:t>Hodshon</w:t>
      </w:r>
      <w:proofErr w:type="spellEnd"/>
      <w:r w:rsidR="00F33597">
        <w:rPr>
          <w:rFonts w:ascii="Arial" w:hAnsi="Arial" w:cs="Arial"/>
          <w:sz w:val="24"/>
        </w:rPr>
        <w:tab/>
      </w:r>
      <w:r w:rsidR="00B54DA5" w:rsidRPr="00462A3A">
        <w:rPr>
          <w:rFonts w:ascii="Arial" w:hAnsi="Arial" w:cs="Arial"/>
          <w:sz w:val="24"/>
        </w:rPr>
        <w:t>2</w:t>
      </w:r>
      <w:r w:rsidR="00047475" w:rsidRPr="00462A3A">
        <w:rPr>
          <w:rFonts w:ascii="Arial" w:hAnsi="Arial" w:cs="Arial"/>
          <w:sz w:val="24"/>
        </w:rPr>
        <w:t xml:space="preserve"> year</w:t>
      </w:r>
      <w:r w:rsidRPr="00462A3A">
        <w:rPr>
          <w:rFonts w:ascii="Arial" w:hAnsi="Arial" w:cs="Arial"/>
          <w:sz w:val="24"/>
        </w:rPr>
        <w:t xml:space="preserve"> Term</w:t>
      </w:r>
      <w:r w:rsidR="00F33597">
        <w:rPr>
          <w:rFonts w:ascii="Arial" w:hAnsi="Arial" w:cs="Arial"/>
          <w:sz w:val="24"/>
        </w:rPr>
        <w:tab/>
      </w:r>
      <w:r w:rsidR="00AE3E18" w:rsidRPr="00462A3A">
        <w:rPr>
          <w:rFonts w:ascii="Arial" w:hAnsi="Arial" w:cs="Arial"/>
          <w:b/>
          <w:sz w:val="24"/>
        </w:rPr>
        <w:t>Chair</w:t>
      </w:r>
      <w:r w:rsidRPr="00462A3A">
        <w:rPr>
          <w:rFonts w:ascii="Arial" w:hAnsi="Arial" w:cs="Arial"/>
          <w:b/>
          <w:sz w:val="24"/>
        </w:rPr>
        <w:t>man</w:t>
      </w:r>
    </w:p>
    <w:p w:rsidR="00AE3E18" w:rsidRPr="00462A3A" w:rsidRDefault="00A62087" w:rsidP="00F33597">
      <w:pPr>
        <w:tabs>
          <w:tab w:val="left" w:pos="2410"/>
          <w:tab w:val="left" w:pos="4253"/>
        </w:tabs>
        <w:rPr>
          <w:rFonts w:ascii="Arial" w:hAnsi="Arial" w:cs="Arial"/>
          <w:sz w:val="24"/>
        </w:rPr>
      </w:pPr>
      <w:r w:rsidRPr="00462A3A">
        <w:rPr>
          <w:rFonts w:ascii="Arial" w:hAnsi="Arial" w:cs="Arial"/>
          <w:b/>
          <w:sz w:val="24"/>
        </w:rPr>
        <w:t>John Oxley</w:t>
      </w:r>
      <w:r w:rsidR="00462A3A">
        <w:rPr>
          <w:rFonts w:ascii="Arial" w:hAnsi="Arial" w:cs="Arial"/>
          <w:sz w:val="24"/>
        </w:rPr>
        <w:tab/>
      </w:r>
      <w:r w:rsidR="00B54DA5" w:rsidRPr="00462A3A">
        <w:rPr>
          <w:rFonts w:ascii="Arial" w:hAnsi="Arial" w:cs="Arial"/>
          <w:sz w:val="24"/>
        </w:rPr>
        <w:t>2</w:t>
      </w:r>
      <w:r w:rsidRPr="00462A3A">
        <w:rPr>
          <w:rFonts w:ascii="Arial" w:hAnsi="Arial" w:cs="Arial"/>
          <w:sz w:val="24"/>
        </w:rPr>
        <w:t xml:space="preserve"> </w:t>
      </w:r>
      <w:r w:rsidR="00AE3E18" w:rsidRPr="00462A3A">
        <w:rPr>
          <w:rFonts w:ascii="Arial" w:hAnsi="Arial" w:cs="Arial"/>
          <w:sz w:val="24"/>
        </w:rPr>
        <w:t>year term</w:t>
      </w:r>
    </w:p>
    <w:p w:rsidR="00AE3E18" w:rsidRPr="00462A3A" w:rsidRDefault="00C32AB4" w:rsidP="00F33597">
      <w:pPr>
        <w:tabs>
          <w:tab w:val="left" w:pos="2410"/>
          <w:tab w:val="left" w:pos="4253"/>
        </w:tabs>
        <w:rPr>
          <w:rFonts w:ascii="Arial" w:hAnsi="Arial" w:cs="Arial"/>
          <w:sz w:val="24"/>
        </w:rPr>
      </w:pPr>
      <w:r w:rsidRPr="00462A3A">
        <w:rPr>
          <w:rFonts w:ascii="Arial" w:hAnsi="Arial" w:cs="Arial"/>
          <w:b/>
          <w:sz w:val="24"/>
        </w:rPr>
        <w:t xml:space="preserve">Ian </w:t>
      </w:r>
      <w:proofErr w:type="spellStart"/>
      <w:r w:rsidRPr="00462A3A">
        <w:rPr>
          <w:rFonts w:ascii="Arial" w:hAnsi="Arial" w:cs="Arial"/>
          <w:b/>
          <w:sz w:val="24"/>
        </w:rPr>
        <w:t>Kealley</w:t>
      </w:r>
      <w:proofErr w:type="spellEnd"/>
      <w:r w:rsidR="00F33597">
        <w:rPr>
          <w:rFonts w:ascii="Arial" w:hAnsi="Arial" w:cs="Arial"/>
          <w:sz w:val="24"/>
        </w:rPr>
        <w:tab/>
      </w:r>
      <w:r w:rsidR="00B54DA5" w:rsidRPr="00462A3A">
        <w:rPr>
          <w:rFonts w:ascii="Arial" w:hAnsi="Arial" w:cs="Arial"/>
          <w:sz w:val="24"/>
        </w:rPr>
        <w:t>2</w:t>
      </w:r>
      <w:r w:rsidRPr="00462A3A">
        <w:rPr>
          <w:rFonts w:ascii="Arial" w:hAnsi="Arial" w:cs="Arial"/>
          <w:sz w:val="24"/>
        </w:rPr>
        <w:t xml:space="preserve"> year T</w:t>
      </w:r>
      <w:r w:rsidR="00A62087" w:rsidRPr="00462A3A">
        <w:rPr>
          <w:rFonts w:ascii="Arial" w:hAnsi="Arial" w:cs="Arial"/>
          <w:sz w:val="24"/>
        </w:rPr>
        <w:t>erm</w:t>
      </w:r>
      <w:r w:rsidR="00F33597">
        <w:rPr>
          <w:rFonts w:ascii="Arial" w:hAnsi="Arial" w:cs="Arial"/>
          <w:sz w:val="24"/>
        </w:rPr>
        <w:tab/>
      </w:r>
      <w:r w:rsidRPr="00462A3A">
        <w:rPr>
          <w:rFonts w:ascii="Arial" w:hAnsi="Arial" w:cs="Arial"/>
          <w:b/>
          <w:sz w:val="24"/>
        </w:rPr>
        <w:t>Associate Member DPaW</w:t>
      </w:r>
    </w:p>
    <w:p w:rsidR="005A211D" w:rsidRPr="00462A3A" w:rsidRDefault="00E0093A" w:rsidP="00F33597">
      <w:pPr>
        <w:tabs>
          <w:tab w:val="left" w:pos="2410"/>
          <w:tab w:val="left" w:pos="4253"/>
        </w:tabs>
        <w:rPr>
          <w:rFonts w:ascii="Arial" w:hAnsi="Arial" w:cs="Arial"/>
          <w:sz w:val="24"/>
        </w:rPr>
      </w:pPr>
      <w:r w:rsidRPr="00462A3A">
        <w:rPr>
          <w:rFonts w:ascii="Arial" w:hAnsi="Arial" w:cs="Arial"/>
          <w:b/>
          <w:sz w:val="24"/>
        </w:rPr>
        <w:t>Julian Jones</w:t>
      </w:r>
      <w:r w:rsidR="00462A3A">
        <w:rPr>
          <w:rFonts w:ascii="Arial" w:hAnsi="Arial" w:cs="Arial"/>
          <w:sz w:val="24"/>
        </w:rPr>
        <w:tab/>
      </w:r>
      <w:r w:rsidR="00B54DA5" w:rsidRPr="00462A3A">
        <w:rPr>
          <w:rFonts w:ascii="Arial" w:hAnsi="Arial" w:cs="Arial"/>
          <w:sz w:val="24"/>
        </w:rPr>
        <w:t>1</w:t>
      </w:r>
      <w:r w:rsidR="00AE3E18" w:rsidRPr="00462A3A">
        <w:rPr>
          <w:rFonts w:ascii="Arial" w:hAnsi="Arial" w:cs="Arial"/>
          <w:sz w:val="24"/>
        </w:rPr>
        <w:t xml:space="preserve"> year Term</w:t>
      </w:r>
    </w:p>
    <w:p w:rsidR="005A211D" w:rsidRPr="00462A3A" w:rsidRDefault="00A62087" w:rsidP="00F33597">
      <w:pPr>
        <w:tabs>
          <w:tab w:val="left" w:pos="2410"/>
          <w:tab w:val="left" w:pos="4253"/>
        </w:tabs>
        <w:rPr>
          <w:rFonts w:ascii="Arial" w:hAnsi="Arial" w:cs="Arial"/>
          <w:sz w:val="24"/>
        </w:rPr>
      </w:pPr>
      <w:r w:rsidRPr="00462A3A">
        <w:rPr>
          <w:rFonts w:ascii="Arial" w:hAnsi="Arial" w:cs="Arial"/>
          <w:b/>
          <w:sz w:val="24"/>
        </w:rPr>
        <w:t>Justin Stevens</w:t>
      </w:r>
      <w:r w:rsidR="00462A3A">
        <w:rPr>
          <w:rFonts w:ascii="Arial" w:hAnsi="Arial" w:cs="Arial"/>
          <w:sz w:val="24"/>
        </w:rPr>
        <w:tab/>
      </w:r>
      <w:r w:rsidR="008F3C42" w:rsidRPr="00462A3A">
        <w:rPr>
          <w:rFonts w:ascii="Arial" w:hAnsi="Arial" w:cs="Arial"/>
          <w:sz w:val="24"/>
        </w:rPr>
        <w:t>1</w:t>
      </w:r>
      <w:r w:rsidR="00AE3E18" w:rsidRPr="00462A3A">
        <w:rPr>
          <w:rFonts w:ascii="Arial" w:hAnsi="Arial" w:cs="Arial"/>
          <w:sz w:val="24"/>
        </w:rPr>
        <w:t xml:space="preserve"> year Term</w:t>
      </w:r>
      <w:r w:rsidR="00F33597">
        <w:rPr>
          <w:rFonts w:ascii="Arial" w:hAnsi="Arial" w:cs="Arial"/>
          <w:sz w:val="24"/>
        </w:rPr>
        <w:tab/>
      </w:r>
      <w:r w:rsidR="00047475" w:rsidRPr="00462A3A">
        <w:rPr>
          <w:rFonts w:ascii="Arial" w:hAnsi="Arial" w:cs="Arial"/>
          <w:b/>
          <w:sz w:val="24"/>
        </w:rPr>
        <w:t>Hon. Treasurer</w:t>
      </w:r>
      <w:r w:rsidR="00AE3E18" w:rsidRPr="00462A3A">
        <w:rPr>
          <w:rFonts w:ascii="Arial" w:hAnsi="Arial" w:cs="Arial"/>
          <w:b/>
          <w:sz w:val="24"/>
        </w:rPr>
        <w:t>/Secretary</w:t>
      </w:r>
    </w:p>
    <w:p w:rsidR="005A211D" w:rsidRPr="00462A3A" w:rsidRDefault="005A211D" w:rsidP="00F33597">
      <w:pPr>
        <w:tabs>
          <w:tab w:val="left" w:pos="2410"/>
          <w:tab w:val="left" w:pos="4253"/>
        </w:tabs>
        <w:rPr>
          <w:rFonts w:ascii="Arial" w:hAnsi="Arial" w:cs="Arial"/>
          <w:sz w:val="24"/>
        </w:rPr>
      </w:pPr>
      <w:r w:rsidRPr="00462A3A">
        <w:rPr>
          <w:rFonts w:ascii="Arial" w:hAnsi="Arial" w:cs="Arial"/>
          <w:b/>
          <w:sz w:val="24"/>
        </w:rPr>
        <w:t>Brett Day</w:t>
      </w:r>
      <w:r w:rsidR="00F33597">
        <w:rPr>
          <w:rFonts w:ascii="Arial" w:hAnsi="Arial" w:cs="Arial"/>
          <w:sz w:val="24"/>
        </w:rPr>
        <w:tab/>
      </w:r>
      <w:r w:rsidR="00B54DA5" w:rsidRPr="00462A3A">
        <w:rPr>
          <w:rFonts w:ascii="Arial" w:hAnsi="Arial" w:cs="Arial"/>
          <w:sz w:val="24"/>
        </w:rPr>
        <w:t xml:space="preserve">1 </w:t>
      </w:r>
      <w:r w:rsidR="00AE3E18" w:rsidRPr="00462A3A">
        <w:rPr>
          <w:rFonts w:ascii="Arial" w:hAnsi="Arial" w:cs="Arial"/>
          <w:sz w:val="24"/>
        </w:rPr>
        <w:t>year Term</w:t>
      </w:r>
    </w:p>
    <w:p w:rsidR="00AE3E18" w:rsidRPr="00462A3A" w:rsidRDefault="00E0093A" w:rsidP="00F33597">
      <w:pPr>
        <w:tabs>
          <w:tab w:val="left" w:pos="2410"/>
          <w:tab w:val="left" w:pos="4253"/>
        </w:tabs>
        <w:rPr>
          <w:rFonts w:ascii="Arial" w:hAnsi="Arial" w:cs="Arial"/>
          <w:sz w:val="24"/>
        </w:rPr>
      </w:pPr>
      <w:r w:rsidRPr="00462A3A">
        <w:rPr>
          <w:rFonts w:ascii="Arial" w:hAnsi="Arial" w:cs="Arial"/>
          <w:b/>
          <w:sz w:val="24"/>
        </w:rPr>
        <w:t>Ross Wood</w:t>
      </w:r>
      <w:r w:rsidR="00F33597">
        <w:rPr>
          <w:rFonts w:ascii="Arial" w:hAnsi="Arial" w:cs="Arial"/>
          <w:sz w:val="24"/>
        </w:rPr>
        <w:tab/>
      </w:r>
      <w:r w:rsidR="00B54DA5" w:rsidRPr="00462A3A">
        <w:rPr>
          <w:rFonts w:ascii="Arial" w:hAnsi="Arial" w:cs="Arial"/>
          <w:sz w:val="24"/>
        </w:rPr>
        <w:t>3</w:t>
      </w:r>
      <w:r w:rsidR="00E7663A" w:rsidRPr="00462A3A">
        <w:rPr>
          <w:rFonts w:ascii="Arial" w:hAnsi="Arial" w:cs="Arial"/>
          <w:sz w:val="24"/>
        </w:rPr>
        <w:t xml:space="preserve"> year Term</w:t>
      </w:r>
      <w:r w:rsidR="00F33597">
        <w:rPr>
          <w:rFonts w:ascii="Arial" w:hAnsi="Arial" w:cs="Arial"/>
          <w:sz w:val="24"/>
        </w:rPr>
        <w:tab/>
      </w:r>
      <w:r w:rsidR="00B54DA5" w:rsidRPr="00462A3A">
        <w:rPr>
          <w:rFonts w:ascii="Arial" w:hAnsi="Arial" w:cs="Arial"/>
          <w:b/>
          <w:sz w:val="24"/>
        </w:rPr>
        <w:t>Chief</w:t>
      </w:r>
      <w:r w:rsidR="00E7663A" w:rsidRPr="00462A3A">
        <w:rPr>
          <w:rFonts w:ascii="Arial" w:hAnsi="Arial" w:cs="Arial"/>
          <w:b/>
          <w:sz w:val="24"/>
        </w:rPr>
        <w:t xml:space="preserve"> Executive Officer</w:t>
      </w:r>
      <w:r w:rsidR="00AE3E18" w:rsidRPr="00462A3A">
        <w:rPr>
          <w:rFonts w:ascii="Arial" w:hAnsi="Arial" w:cs="Arial"/>
          <w:sz w:val="24"/>
        </w:rPr>
        <w:t xml:space="preserve"> </w:t>
      </w:r>
    </w:p>
    <w:p w:rsidR="00AE3E18" w:rsidRPr="00462A3A" w:rsidRDefault="00E0093A" w:rsidP="00F33597">
      <w:pPr>
        <w:tabs>
          <w:tab w:val="left" w:pos="2410"/>
          <w:tab w:val="left" w:pos="4253"/>
        </w:tabs>
        <w:rPr>
          <w:rFonts w:ascii="Arial" w:hAnsi="Arial" w:cs="Arial"/>
          <w:sz w:val="24"/>
        </w:rPr>
      </w:pPr>
      <w:r w:rsidRPr="00462A3A">
        <w:rPr>
          <w:rFonts w:ascii="Arial" w:hAnsi="Arial" w:cs="Arial"/>
          <w:b/>
          <w:sz w:val="24"/>
        </w:rPr>
        <w:t>Brendan Jones</w:t>
      </w:r>
      <w:r w:rsidR="00F33597">
        <w:rPr>
          <w:rFonts w:ascii="Arial" w:hAnsi="Arial" w:cs="Arial"/>
          <w:sz w:val="24"/>
        </w:rPr>
        <w:tab/>
      </w:r>
      <w:r w:rsidR="00B54DA5" w:rsidRPr="00462A3A">
        <w:rPr>
          <w:rFonts w:ascii="Arial" w:hAnsi="Arial" w:cs="Arial"/>
          <w:sz w:val="24"/>
        </w:rPr>
        <w:t>3</w:t>
      </w:r>
      <w:r w:rsidR="00462A3A">
        <w:rPr>
          <w:rFonts w:ascii="Arial" w:hAnsi="Arial" w:cs="Arial"/>
          <w:sz w:val="24"/>
        </w:rPr>
        <w:t xml:space="preserve"> </w:t>
      </w:r>
      <w:r w:rsidR="00F33597">
        <w:rPr>
          <w:rFonts w:ascii="Arial" w:hAnsi="Arial" w:cs="Arial"/>
          <w:sz w:val="24"/>
        </w:rPr>
        <w:t>year Term</w:t>
      </w:r>
    </w:p>
    <w:p w:rsidR="00AE3E18" w:rsidRPr="00462A3A" w:rsidRDefault="00E0093A" w:rsidP="00F33597">
      <w:pPr>
        <w:tabs>
          <w:tab w:val="left" w:pos="2410"/>
          <w:tab w:val="left" w:pos="4253"/>
        </w:tabs>
        <w:rPr>
          <w:rFonts w:ascii="Arial" w:hAnsi="Arial" w:cs="Arial"/>
          <w:sz w:val="24"/>
        </w:rPr>
      </w:pPr>
      <w:r w:rsidRPr="00462A3A">
        <w:rPr>
          <w:rFonts w:ascii="Arial" w:hAnsi="Arial" w:cs="Arial"/>
          <w:b/>
          <w:sz w:val="24"/>
        </w:rPr>
        <w:t xml:space="preserve">Doug </w:t>
      </w:r>
      <w:proofErr w:type="spellStart"/>
      <w:r w:rsidRPr="00462A3A">
        <w:rPr>
          <w:rFonts w:ascii="Arial" w:hAnsi="Arial" w:cs="Arial"/>
          <w:b/>
          <w:sz w:val="24"/>
        </w:rPr>
        <w:t>Brownlie</w:t>
      </w:r>
      <w:proofErr w:type="spellEnd"/>
      <w:r w:rsidR="00F33597">
        <w:rPr>
          <w:rFonts w:ascii="Arial" w:hAnsi="Arial" w:cs="Arial"/>
          <w:sz w:val="24"/>
        </w:rPr>
        <w:tab/>
      </w:r>
      <w:r w:rsidR="008F3C42" w:rsidRPr="00462A3A">
        <w:rPr>
          <w:rFonts w:ascii="Arial" w:hAnsi="Arial" w:cs="Arial"/>
          <w:sz w:val="24"/>
        </w:rPr>
        <w:t>3</w:t>
      </w:r>
      <w:r w:rsidRPr="00462A3A">
        <w:rPr>
          <w:rFonts w:ascii="Arial" w:hAnsi="Arial" w:cs="Arial"/>
          <w:sz w:val="24"/>
        </w:rPr>
        <w:t xml:space="preserve"> </w:t>
      </w:r>
      <w:r w:rsidR="00AE3E18" w:rsidRPr="00462A3A">
        <w:rPr>
          <w:rFonts w:ascii="Arial" w:hAnsi="Arial" w:cs="Arial"/>
          <w:sz w:val="24"/>
        </w:rPr>
        <w:t>year Term</w:t>
      </w:r>
      <w:r w:rsidR="00F33597">
        <w:rPr>
          <w:rFonts w:ascii="Arial" w:hAnsi="Arial" w:cs="Arial"/>
          <w:sz w:val="24"/>
        </w:rPr>
        <w:tab/>
      </w:r>
      <w:r w:rsidR="00A62087" w:rsidRPr="00462A3A">
        <w:rPr>
          <w:rFonts w:ascii="Arial" w:hAnsi="Arial" w:cs="Arial"/>
          <w:b/>
          <w:sz w:val="24"/>
        </w:rPr>
        <w:t>Vice Chairman</w:t>
      </w:r>
    </w:p>
    <w:p w:rsidR="005A211D" w:rsidRPr="00462A3A" w:rsidRDefault="00AF669C" w:rsidP="00021B9C">
      <w:pPr>
        <w:rPr>
          <w:rFonts w:ascii="Arial" w:hAnsi="Arial" w:cs="Arial"/>
          <w:sz w:val="24"/>
        </w:rPr>
      </w:pPr>
      <w:r w:rsidRPr="00462A3A">
        <w:rPr>
          <w:rFonts w:ascii="Arial" w:hAnsi="Arial" w:cs="Arial"/>
          <w:sz w:val="24"/>
        </w:rPr>
        <w:t>Trevor Hodshon was</w:t>
      </w:r>
      <w:r w:rsidR="007131BF" w:rsidRPr="00462A3A">
        <w:rPr>
          <w:rFonts w:ascii="Arial" w:hAnsi="Arial" w:cs="Arial"/>
          <w:sz w:val="24"/>
        </w:rPr>
        <w:t xml:space="preserve"> </w:t>
      </w:r>
      <w:r w:rsidRPr="00462A3A">
        <w:rPr>
          <w:rFonts w:ascii="Arial" w:hAnsi="Arial" w:cs="Arial"/>
          <w:sz w:val="24"/>
        </w:rPr>
        <w:t>elected as Chairman of GNRBA Inc</w:t>
      </w:r>
      <w:r w:rsidR="00E0093A" w:rsidRPr="00462A3A">
        <w:rPr>
          <w:rFonts w:ascii="Arial" w:hAnsi="Arial" w:cs="Arial"/>
          <w:sz w:val="24"/>
        </w:rPr>
        <w:t xml:space="preserve"> by Committee of Management</w:t>
      </w:r>
      <w:r w:rsidR="00B54DA5" w:rsidRPr="00462A3A">
        <w:rPr>
          <w:rFonts w:ascii="Arial" w:hAnsi="Arial" w:cs="Arial"/>
          <w:sz w:val="24"/>
        </w:rPr>
        <w:t xml:space="preserve"> for 2015/16</w:t>
      </w:r>
      <w:r w:rsidRPr="00462A3A">
        <w:rPr>
          <w:rFonts w:ascii="Arial" w:hAnsi="Arial" w:cs="Arial"/>
          <w:sz w:val="24"/>
        </w:rPr>
        <w:t>.</w:t>
      </w:r>
      <w:r w:rsidR="005A211D" w:rsidRPr="00462A3A">
        <w:rPr>
          <w:rFonts w:ascii="Arial" w:hAnsi="Arial" w:cs="Arial"/>
          <w:sz w:val="24"/>
        </w:rPr>
        <w:t xml:space="preserve"> </w:t>
      </w:r>
    </w:p>
    <w:p w:rsidR="00A94F72" w:rsidRPr="00462A3A" w:rsidRDefault="00A94F72" w:rsidP="00021B9C">
      <w:pPr>
        <w:rPr>
          <w:rFonts w:ascii="Arial" w:hAnsi="Arial" w:cs="Arial"/>
          <w:sz w:val="24"/>
        </w:rPr>
      </w:pPr>
      <w:r w:rsidRPr="00462A3A">
        <w:rPr>
          <w:rFonts w:ascii="Arial" w:hAnsi="Arial" w:cs="Arial"/>
          <w:sz w:val="24"/>
        </w:rPr>
        <w:t xml:space="preserve">The GNRBA Inc. is the formally recognised Biosecurity Group and </w:t>
      </w:r>
      <w:r w:rsidR="00462A3A" w:rsidRPr="00462A3A">
        <w:rPr>
          <w:rFonts w:ascii="Arial" w:hAnsi="Arial" w:cs="Arial"/>
          <w:sz w:val="24"/>
        </w:rPr>
        <w:t>h</w:t>
      </w:r>
      <w:r w:rsidRPr="00462A3A">
        <w:rPr>
          <w:rFonts w:ascii="Arial" w:hAnsi="Arial" w:cs="Arial"/>
          <w:sz w:val="24"/>
        </w:rPr>
        <w:t xml:space="preserve">as </w:t>
      </w:r>
      <w:r w:rsidR="00462A3A" w:rsidRPr="00462A3A">
        <w:rPr>
          <w:rFonts w:ascii="Arial" w:hAnsi="Arial" w:cs="Arial"/>
          <w:sz w:val="24"/>
        </w:rPr>
        <w:t>the ability to request the Minister of Agriculture and Food to determine a declared pest rate (Under section 130 of the BAM Act) on pastoral leases in its area of operation</w:t>
      </w:r>
      <w:r w:rsidRPr="00462A3A">
        <w:rPr>
          <w:rFonts w:ascii="Arial" w:hAnsi="Arial" w:cs="Arial"/>
          <w:sz w:val="24"/>
        </w:rPr>
        <w:t>.</w:t>
      </w:r>
      <w:r w:rsidR="00462A3A" w:rsidRPr="00462A3A">
        <w:rPr>
          <w:rFonts w:ascii="Arial" w:hAnsi="Arial" w:cs="Arial"/>
          <w:sz w:val="24"/>
        </w:rPr>
        <w:t xml:space="preserve"> </w:t>
      </w:r>
      <w:r w:rsidRPr="00462A3A">
        <w:rPr>
          <w:rFonts w:ascii="Arial" w:hAnsi="Arial" w:cs="Arial"/>
          <w:sz w:val="24"/>
        </w:rPr>
        <w:t>This rate is matched by State Government</w:t>
      </w:r>
      <w:r w:rsidR="00462A3A" w:rsidRPr="00462A3A">
        <w:rPr>
          <w:rFonts w:ascii="Arial" w:hAnsi="Arial" w:cs="Arial"/>
          <w:sz w:val="24"/>
        </w:rPr>
        <w:t xml:space="preserve"> funds</w:t>
      </w:r>
      <w:r w:rsidRPr="00462A3A">
        <w:rPr>
          <w:rFonts w:ascii="Arial" w:hAnsi="Arial" w:cs="Arial"/>
          <w:sz w:val="24"/>
        </w:rPr>
        <w:t xml:space="preserve">. This allows the GNRBA to effectively double pastoralist’s </w:t>
      </w:r>
      <w:r w:rsidR="00462A3A">
        <w:rPr>
          <w:rFonts w:ascii="Arial" w:hAnsi="Arial" w:cs="Arial"/>
          <w:sz w:val="24"/>
        </w:rPr>
        <w:t>funding</w:t>
      </w:r>
      <w:r w:rsidRPr="00462A3A">
        <w:rPr>
          <w:rFonts w:ascii="Arial" w:hAnsi="Arial" w:cs="Arial"/>
          <w:sz w:val="24"/>
        </w:rPr>
        <w:t xml:space="preserve"> to assist with </w:t>
      </w:r>
      <w:r w:rsidR="00462A3A">
        <w:rPr>
          <w:rFonts w:ascii="Arial" w:hAnsi="Arial" w:cs="Arial"/>
          <w:sz w:val="24"/>
        </w:rPr>
        <w:t xml:space="preserve">the control of </w:t>
      </w:r>
      <w:r w:rsidR="00462A3A" w:rsidRPr="00462A3A">
        <w:rPr>
          <w:rFonts w:ascii="Arial" w:hAnsi="Arial" w:cs="Arial"/>
          <w:sz w:val="24"/>
        </w:rPr>
        <w:t xml:space="preserve">declared </w:t>
      </w:r>
      <w:r w:rsidRPr="00462A3A">
        <w:rPr>
          <w:rFonts w:ascii="Arial" w:hAnsi="Arial" w:cs="Arial"/>
          <w:sz w:val="24"/>
        </w:rPr>
        <w:t>pest</w:t>
      </w:r>
      <w:r w:rsidR="00462A3A">
        <w:rPr>
          <w:rFonts w:ascii="Arial" w:hAnsi="Arial" w:cs="Arial"/>
          <w:sz w:val="24"/>
        </w:rPr>
        <w:t>s</w:t>
      </w:r>
      <w:r w:rsidRPr="00462A3A">
        <w:rPr>
          <w:rFonts w:ascii="Arial" w:hAnsi="Arial" w:cs="Arial"/>
          <w:sz w:val="24"/>
        </w:rPr>
        <w:t>.</w:t>
      </w:r>
    </w:p>
    <w:p w:rsidR="005E6363" w:rsidRPr="00462A3A" w:rsidRDefault="005F7A3D" w:rsidP="00021B9C">
      <w:pPr>
        <w:rPr>
          <w:rFonts w:ascii="Arial" w:hAnsi="Arial" w:cs="Arial"/>
          <w:sz w:val="24"/>
        </w:rPr>
      </w:pPr>
      <w:r w:rsidRPr="00462A3A">
        <w:rPr>
          <w:rFonts w:ascii="Arial" w:hAnsi="Arial" w:cs="Arial"/>
          <w:sz w:val="24"/>
        </w:rPr>
        <w:t>Importantly the GNRBA partners</w:t>
      </w:r>
      <w:r w:rsidR="005E6363" w:rsidRPr="00462A3A">
        <w:rPr>
          <w:rFonts w:ascii="Arial" w:hAnsi="Arial" w:cs="Arial"/>
          <w:sz w:val="24"/>
        </w:rPr>
        <w:t xml:space="preserve"> with Shires and others like Rangelands NRM WA</w:t>
      </w:r>
      <w:r w:rsidRPr="00462A3A">
        <w:rPr>
          <w:rFonts w:ascii="Arial" w:hAnsi="Arial" w:cs="Arial"/>
          <w:sz w:val="24"/>
        </w:rPr>
        <w:t>, to leverage funds and further increase its</w:t>
      </w:r>
      <w:r w:rsidR="005E6363" w:rsidRPr="00462A3A">
        <w:rPr>
          <w:rFonts w:ascii="Arial" w:hAnsi="Arial" w:cs="Arial"/>
          <w:sz w:val="24"/>
        </w:rPr>
        <w:t xml:space="preserve"> ability to provide services. </w:t>
      </w:r>
    </w:p>
    <w:p w:rsidR="00A94F72" w:rsidRPr="00462A3A" w:rsidRDefault="00A94F72" w:rsidP="00021B9C">
      <w:pPr>
        <w:rPr>
          <w:rFonts w:ascii="Arial" w:hAnsi="Arial" w:cs="Arial"/>
          <w:sz w:val="24"/>
        </w:rPr>
      </w:pPr>
      <w:r w:rsidRPr="00462A3A">
        <w:rPr>
          <w:rFonts w:ascii="Arial" w:hAnsi="Arial" w:cs="Arial"/>
          <w:sz w:val="24"/>
        </w:rPr>
        <w:t>The GNRBA Inc</w:t>
      </w:r>
      <w:r w:rsidR="00184DBD" w:rsidRPr="00462A3A">
        <w:rPr>
          <w:rFonts w:ascii="Arial" w:hAnsi="Arial" w:cs="Arial"/>
          <w:sz w:val="24"/>
        </w:rPr>
        <w:t>.</w:t>
      </w:r>
      <w:r w:rsidRPr="00462A3A">
        <w:rPr>
          <w:rFonts w:ascii="Arial" w:hAnsi="Arial" w:cs="Arial"/>
          <w:sz w:val="24"/>
        </w:rPr>
        <w:t xml:space="preserve"> role is to assist </w:t>
      </w:r>
      <w:r w:rsidR="00462A3A" w:rsidRPr="00462A3A">
        <w:rPr>
          <w:rFonts w:ascii="Arial" w:hAnsi="Arial" w:cs="Arial"/>
          <w:sz w:val="24"/>
        </w:rPr>
        <w:t>and compliment pastoralists’</w:t>
      </w:r>
      <w:r w:rsidRPr="00462A3A">
        <w:rPr>
          <w:rFonts w:ascii="Arial" w:hAnsi="Arial" w:cs="Arial"/>
          <w:sz w:val="24"/>
        </w:rPr>
        <w:t xml:space="preserve"> </w:t>
      </w:r>
      <w:r w:rsidR="00462A3A" w:rsidRPr="00462A3A">
        <w:rPr>
          <w:rFonts w:ascii="Arial" w:hAnsi="Arial" w:cs="Arial"/>
          <w:sz w:val="24"/>
        </w:rPr>
        <w:t xml:space="preserve">efforts </w:t>
      </w:r>
      <w:r w:rsidRPr="00462A3A">
        <w:rPr>
          <w:rFonts w:ascii="Arial" w:hAnsi="Arial" w:cs="Arial"/>
          <w:sz w:val="24"/>
        </w:rPr>
        <w:t>to control pests</w:t>
      </w:r>
      <w:r w:rsidR="00A2200C" w:rsidRPr="00462A3A">
        <w:rPr>
          <w:rFonts w:ascii="Arial" w:hAnsi="Arial" w:cs="Arial"/>
          <w:sz w:val="24"/>
        </w:rPr>
        <w:t xml:space="preserve"> and weeds</w:t>
      </w:r>
      <w:r w:rsidRPr="00462A3A">
        <w:rPr>
          <w:rFonts w:ascii="Arial" w:hAnsi="Arial" w:cs="Arial"/>
          <w:sz w:val="24"/>
        </w:rPr>
        <w:t xml:space="preserve">. It is </w:t>
      </w:r>
      <w:r w:rsidR="00462A3A" w:rsidRPr="00462A3A">
        <w:rPr>
          <w:rFonts w:ascii="Arial" w:hAnsi="Arial" w:cs="Arial"/>
          <w:sz w:val="24"/>
        </w:rPr>
        <w:t xml:space="preserve">not there to replace </w:t>
      </w:r>
      <w:r w:rsidRPr="00462A3A">
        <w:rPr>
          <w:rFonts w:ascii="Arial" w:hAnsi="Arial" w:cs="Arial"/>
          <w:sz w:val="24"/>
        </w:rPr>
        <w:t>pastoralists control efforts</w:t>
      </w:r>
      <w:r w:rsidR="00462A3A" w:rsidRPr="00462A3A">
        <w:rPr>
          <w:rFonts w:ascii="Arial" w:hAnsi="Arial" w:cs="Arial"/>
          <w:sz w:val="24"/>
        </w:rPr>
        <w:t xml:space="preserve"> and activities</w:t>
      </w:r>
      <w:r w:rsidRPr="00462A3A">
        <w:rPr>
          <w:rFonts w:ascii="Arial" w:hAnsi="Arial" w:cs="Arial"/>
          <w:sz w:val="24"/>
        </w:rPr>
        <w:t>.</w:t>
      </w:r>
    </w:p>
    <w:p w:rsidR="00021B9C" w:rsidRDefault="00021B9C" w:rsidP="00021B9C">
      <w:pPr>
        <w:rPr>
          <w:rFonts w:ascii="Arial" w:hAnsi="Arial" w:cs="Arial"/>
          <w:sz w:val="24"/>
        </w:rPr>
      </w:pPr>
      <w:r w:rsidRPr="00462A3A">
        <w:rPr>
          <w:rFonts w:ascii="Arial" w:hAnsi="Arial" w:cs="Arial"/>
          <w:sz w:val="24"/>
        </w:rPr>
        <w:lastRenderedPageBreak/>
        <w:t>The Department o</w:t>
      </w:r>
      <w:r w:rsidR="00E7663A" w:rsidRPr="00462A3A">
        <w:rPr>
          <w:rFonts w:ascii="Arial" w:hAnsi="Arial" w:cs="Arial"/>
          <w:sz w:val="24"/>
        </w:rPr>
        <w:t>f Parks and Wildlife</w:t>
      </w:r>
      <w:r w:rsidR="00A2200C" w:rsidRPr="00462A3A">
        <w:rPr>
          <w:rFonts w:ascii="Arial" w:hAnsi="Arial" w:cs="Arial"/>
          <w:sz w:val="24"/>
        </w:rPr>
        <w:t xml:space="preserve"> </w:t>
      </w:r>
      <w:r w:rsidR="007233F6">
        <w:rPr>
          <w:rFonts w:ascii="Arial" w:hAnsi="Arial" w:cs="Arial"/>
          <w:sz w:val="24"/>
        </w:rPr>
        <w:t>(</w:t>
      </w:r>
      <w:proofErr w:type="spellStart"/>
      <w:r w:rsidR="00A2200C" w:rsidRPr="00462A3A">
        <w:rPr>
          <w:rFonts w:ascii="Arial" w:hAnsi="Arial" w:cs="Arial"/>
          <w:sz w:val="24"/>
        </w:rPr>
        <w:t>DPaW</w:t>
      </w:r>
      <w:proofErr w:type="gramStart"/>
      <w:r w:rsidR="007233F6">
        <w:rPr>
          <w:rFonts w:ascii="Arial" w:hAnsi="Arial" w:cs="Arial"/>
          <w:sz w:val="24"/>
        </w:rPr>
        <w:t>,</w:t>
      </w:r>
      <w:r w:rsidR="00E7663A" w:rsidRPr="00462A3A">
        <w:rPr>
          <w:rFonts w:ascii="Arial" w:hAnsi="Arial" w:cs="Arial"/>
          <w:sz w:val="24"/>
        </w:rPr>
        <w:t>formally</w:t>
      </w:r>
      <w:proofErr w:type="spellEnd"/>
      <w:proofErr w:type="gramEnd"/>
      <w:r w:rsidR="00E7663A" w:rsidRPr="00462A3A">
        <w:rPr>
          <w:rFonts w:ascii="Arial" w:hAnsi="Arial" w:cs="Arial"/>
          <w:sz w:val="24"/>
        </w:rPr>
        <w:t xml:space="preserve"> DEC)</w:t>
      </w:r>
      <w:r w:rsidR="002E4656" w:rsidRPr="00462A3A">
        <w:rPr>
          <w:rFonts w:ascii="Arial" w:hAnsi="Arial" w:cs="Arial"/>
          <w:sz w:val="24"/>
        </w:rPr>
        <w:t xml:space="preserve"> is an</w:t>
      </w:r>
      <w:r w:rsidR="00624882" w:rsidRPr="00462A3A">
        <w:rPr>
          <w:rFonts w:ascii="Arial" w:hAnsi="Arial" w:cs="Arial"/>
          <w:sz w:val="24"/>
        </w:rPr>
        <w:t xml:space="preserve"> Associate </w:t>
      </w:r>
      <w:r w:rsidR="002E4656" w:rsidRPr="00462A3A">
        <w:rPr>
          <w:rFonts w:ascii="Arial" w:hAnsi="Arial" w:cs="Arial"/>
          <w:sz w:val="24"/>
        </w:rPr>
        <w:t>Member</w:t>
      </w:r>
      <w:r w:rsidR="00462A3A" w:rsidRPr="00462A3A">
        <w:rPr>
          <w:rFonts w:ascii="Arial" w:hAnsi="Arial" w:cs="Arial"/>
          <w:sz w:val="24"/>
        </w:rPr>
        <w:t xml:space="preserve"> of the Group</w:t>
      </w:r>
      <w:r w:rsidR="002E4656" w:rsidRPr="00462A3A">
        <w:rPr>
          <w:rFonts w:ascii="Arial" w:hAnsi="Arial" w:cs="Arial"/>
          <w:sz w:val="24"/>
        </w:rPr>
        <w:t>. It</w:t>
      </w:r>
      <w:r w:rsidRPr="00462A3A">
        <w:rPr>
          <w:rFonts w:ascii="Arial" w:hAnsi="Arial" w:cs="Arial"/>
          <w:sz w:val="24"/>
        </w:rPr>
        <w:t xml:space="preserve"> is the responsible</w:t>
      </w:r>
      <w:r w:rsidR="00462A3A" w:rsidRPr="00462A3A">
        <w:rPr>
          <w:rFonts w:ascii="Arial" w:hAnsi="Arial" w:cs="Arial"/>
          <w:sz w:val="24"/>
        </w:rPr>
        <w:t xml:space="preserve"> </w:t>
      </w:r>
      <w:r w:rsidRPr="00462A3A">
        <w:rPr>
          <w:rFonts w:ascii="Arial" w:hAnsi="Arial" w:cs="Arial"/>
          <w:sz w:val="24"/>
        </w:rPr>
        <w:t xml:space="preserve">state </w:t>
      </w:r>
      <w:r w:rsidR="00462A3A" w:rsidRPr="00462A3A">
        <w:rPr>
          <w:rFonts w:ascii="Arial" w:hAnsi="Arial" w:cs="Arial"/>
          <w:sz w:val="24"/>
        </w:rPr>
        <w:t xml:space="preserve">agency </w:t>
      </w:r>
      <w:r w:rsidRPr="00462A3A">
        <w:rPr>
          <w:rFonts w:ascii="Arial" w:hAnsi="Arial" w:cs="Arial"/>
          <w:sz w:val="24"/>
        </w:rPr>
        <w:t>for managing wild dogs</w:t>
      </w:r>
      <w:r w:rsidR="00E7663A" w:rsidRPr="00462A3A">
        <w:rPr>
          <w:rFonts w:ascii="Arial" w:hAnsi="Arial" w:cs="Arial"/>
          <w:sz w:val="24"/>
        </w:rPr>
        <w:t xml:space="preserve"> and pests</w:t>
      </w:r>
      <w:r w:rsidRPr="00462A3A">
        <w:rPr>
          <w:rFonts w:ascii="Arial" w:hAnsi="Arial" w:cs="Arial"/>
          <w:sz w:val="24"/>
        </w:rPr>
        <w:t xml:space="preserve"> on Unallocated Crown Land (UCL) and </w:t>
      </w:r>
      <w:r w:rsidR="00462A3A" w:rsidRPr="00462A3A">
        <w:rPr>
          <w:rFonts w:ascii="Arial" w:hAnsi="Arial" w:cs="Arial"/>
          <w:sz w:val="24"/>
        </w:rPr>
        <w:t xml:space="preserve">national parks </w:t>
      </w:r>
      <w:r w:rsidR="00A2200C" w:rsidRPr="00462A3A">
        <w:rPr>
          <w:rFonts w:ascii="Arial" w:hAnsi="Arial" w:cs="Arial"/>
          <w:sz w:val="24"/>
        </w:rPr>
        <w:t>estate. To achieve this DPaW</w:t>
      </w:r>
      <w:r w:rsidRPr="00462A3A">
        <w:rPr>
          <w:rFonts w:ascii="Arial" w:hAnsi="Arial" w:cs="Arial"/>
          <w:sz w:val="24"/>
        </w:rPr>
        <w:t xml:space="preserve"> employs a dogging contractor to undertake wild dog control in the region and also</w:t>
      </w:r>
      <w:r w:rsidR="004808E5" w:rsidRPr="00462A3A">
        <w:rPr>
          <w:rFonts w:ascii="Arial" w:hAnsi="Arial" w:cs="Arial"/>
          <w:sz w:val="24"/>
        </w:rPr>
        <w:t xml:space="preserve"> assist</w:t>
      </w:r>
      <w:r w:rsidR="00E0093A" w:rsidRPr="00462A3A">
        <w:rPr>
          <w:rFonts w:ascii="Arial" w:hAnsi="Arial" w:cs="Arial"/>
          <w:sz w:val="24"/>
        </w:rPr>
        <w:t>s</w:t>
      </w:r>
      <w:r w:rsidR="004808E5" w:rsidRPr="00462A3A">
        <w:rPr>
          <w:rFonts w:ascii="Arial" w:hAnsi="Arial" w:cs="Arial"/>
          <w:sz w:val="24"/>
        </w:rPr>
        <w:t xml:space="preserve"> in</w:t>
      </w:r>
      <w:r w:rsidRPr="00462A3A">
        <w:rPr>
          <w:rFonts w:ascii="Arial" w:hAnsi="Arial" w:cs="Arial"/>
          <w:sz w:val="24"/>
        </w:rPr>
        <w:t xml:space="preserve"> fund</w:t>
      </w:r>
      <w:r w:rsidR="004808E5" w:rsidRPr="00462A3A">
        <w:rPr>
          <w:rFonts w:ascii="Arial" w:hAnsi="Arial" w:cs="Arial"/>
          <w:sz w:val="24"/>
        </w:rPr>
        <w:t>ing</w:t>
      </w:r>
      <w:r w:rsidRPr="00462A3A">
        <w:rPr>
          <w:rFonts w:ascii="Arial" w:hAnsi="Arial" w:cs="Arial"/>
          <w:sz w:val="24"/>
        </w:rPr>
        <w:t xml:space="preserve"> aerial baiting programs in the region</w:t>
      </w:r>
      <w:r w:rsidR="00624882" w:rsidRPr="00462A3A">
        <w:rPr>
          <w:rFonts w:ascii="Arial" w:hAnsi="Arial" w:cs="Arial"/>
          <w:sz w:val="24"/>
        </w:rPr>
        <w:t xml:space="preserve">. </w:t>
      </w:r>
    </w:p>
    <w:p w:rsidR="00021B9C" w:rsidRPr="00462A3A" w:rsidRDefault="00021B9C" w:rsidP="00021B9C">
      <w:pPr>
        <w:rPr>
          <w:rFonts w:ascii="Arial" w:hAnsi="Arial" w:cs="Arial"/>
          <w:sz w:val="24"/>
        </w:rPr>
      </w:pPr>
      <w:r w:rsidRPr="00462A3A">
        <w:rPr>
          <w:rFonts w:ascii="Arial" w:hAnsi="Arial" w:cs="Arial"/>
          <w:sz w:val="24"/>
        </w:rPr>
        <w:t>To</w:t>
      </w:r>
      <w:r w:rsidR="00576A8C" w:rsidRPr="00462A3A">
        <w:rPr>
          <w:rFonts w:ascii="Arial" w:hAnsi="Arial" w:cs="Arial"/>
          <w:sz w:val="24"/>
        </w:rPr>
        <w:t xml:space="preserve"> compliment </w:t>
      </w:r>
      <w:r w:rsidR="007233F6">
        <w:rPr>
          <w:rFonts w:ascii="Arial" w:hAnsi="Arial" w:cs="Arial"/>
          <w:sz w:val="24"/>
        </w:rPr>
        <w:t>DPaWs</w:t>
      </w:r>
      <w:r w:rsidR="00576A8C" w:rsidRPr="00462A3A">
        <w:rPr>
          <w:rFonts w:ascii="Arial" w:hAnsi="Arial" w:cs="Arial"/>
          <w:sz w:val="24"/>
        </w:rPr>
        <w:t xml:space="preserve"> work</w:t>
      </w:r>
      <w:r w:rsidR="007233F6">
        <w:rPr>
          <w:rFonts w:ascii="Arial" w:hAnsi="Arial" w:cs="Arial"/>
          <w:sz w:val="24"/>
        </w:rPr>
        <w:t>,</w:t>
      </w:r>
      <w:r w:rsidR="00576A8C" w:rsidRPr="00462A3A">
        <w:rPr>
          <w:rFonts w:ascii="Arial" w:hAnsi="Arial" w:cs="Arial"/>
          <w:sz w:val="24"/>
        </w:rPr>
        <w:t xml:space="preserve"> t</w:t>
      </w:r>
      <w:r w:rsidR="00624882" w:rsidRPr="00462A3A">
        <w:rPr>
          <w:rFonts w:ascii="Arial" w:hAnsi="Arial" w:cs="Arial"/>
          <w:sz w:val="24"/>
        </w:rPr>
        <w:t xml:space="preserve">he GNRBA </w:t>
      </w:r>
      <w:proofErr w:type="spellStart"/>
      <w:r w:rsidR="00624882" w:rsidRPr="00462A3A">
        <w:rPr>
          <w:rFonts w:ascii="Arial" w:hAnsi="Arial" w:cs="Arial"/>
          <w:sz w:val="24"/>
        </w:rPr>
        <w:t>Inc</w:t>
      </w:r>
      <w:proofErr w:type="spellEnd"/>
      <w:r w:rsidR="007233F6">
        <w:rPr>
          <w:rFonts w:ascii="Arial" w:hAnsi="Arial" w:cs="Arial"/>
          <w:sz w:val="24"/>
        </w:rPr>
        <w:t xml:space="preserve"> a</w:t>
      </w:r>
      <w:r w:rsidR="008F3C42" w:rsidRPr="00462A3A">
        <w:rPr>
          <w:rFonts w:ascii="Arial" w:hAnsi="Arial" w:cs="Arial"/>
          <w:sz w:val="24"/>
        </w:rPr>
        <w:t>llocate</w:t>
      </w:r>
      <w:r w:rsidR="007233F6">
        <w:rPr>
          <w:rFonts w:ascii="Arial" w:hAnsi="Arial" w:cs="Arial"/>
          <w:sz w:val="24"/>
        </w:rPr>
        <w:t>s</w:t>
      </w:r>
      <w:r w:rsidR="007131BF" w:rsidRPr="00462A3A">
        <w:rPr>
          <w:rFonts w:ascii="Arial" w:hAnsi="Arial" w:cs="Arial"/>
          <w:sz w:val="24"/>
        </w:rPr>
        <w:t xml:space="preserve"> funds </w:t>
      </w:r>
      <w:r w:rsidR="008F3C42" w:rsidRPr="00462A3A">
        <w:rPr>
          <w:rFonts w:ascii="Arial" w:hAnsi="Arial" w:cs="Arial"/>
          <w:sz w:val="24"/>
        </w:rPr>
        <w:t>for two</w:t>
      </w:r>
      <w:r w:rsidR="006D20E3" w:rsidRPr="00462A3A">
        <w:rPr>
          <w:rFonts w:ascii="Arial" w:hAnsi="Arial" w:cs="Arial"/>
          <w:sz w:val="24"/>
        </w:rPr>
        <w:t xml:space="preserve"> part </w:t>
      </w:r>
      <w:r w:rsidR="008F3C42" w:rsidRPr="00462A3A">
        <w:rPr>
          <w:rFonts w:ascii="Arial" w:hAnsi="Arial" w:cs="Arial"/>
          <w:sz w:val="24"/>
        </w:rPr>
        <w:t xml:space="preserve">time </w:t>
      </w:r>
      <w:proofErr w:type="spellStart"/>
      <w:r w:rsidR="008F3C42" w:rsidRPr="00462A3A">
        <w:rPr>
          <w:rFonts w:ascii="Arial" w:hAnsi="Arial" w:cs="Arial"/>
          <w:sz w:val="24"/>
        </w:rPr>
        <w:t>doggers</w:t>
      </w:r>
      <w:proofErr w:type="spellEnd"/>
      <w:r w:rsidRPr="00462A3A">
        <w:rPr>
          <w:rFonts w:ascii="Arial" w:hAnsi="Arial" w:cs="Arial"/>
          <w:sz w:val="24"/>
        </w:rPr>
        <w:t xml:space="preserve"> </w:t>
      </w:r>
      <w:r w:rsidR="008F3C42" w:rsidRPr="00462A3A">
        <w:rPr>
          <w:rFonts w:ascii="Arial" w:hAnsi="Arial" w:cs="Arial"/>
          <w:sz w:val="24"/>
        </w:rPr>
        <w:t>(LPMT’s)</w:t>
      </w:r>
      <w:r w:rsidR="00D50858" w:rsidRPr="00462A3A">
        <w:rPr>
          <w:rFonts w:ascii="Arial" w:hAnsi="Arial" w:cs="Arial"/>
          <w:sz w:val="24"/>
        </w:rPr>
        <w:t xml:space="preserve"> </w:t>
      </w:r>
      <w:r w:rsidRPr="00462A3A">
        <w:rPr>
          <w:rFonts w:ascii="Arial" w:hAnsi="Arial" w:cs="Arial"/>
          <w:sz w:val="24"/>
        </w:rPr>
        <w:t xml:space="preserve">to carry out wild dog control </w:t>
      </w:r>
      <w:r w:rsidR="007233F6">
        <w:rPr>
          <w:rFonts w:ascii="Arial" w:hAnsi="Arial" w:cs="Arial"/>
          <w:sz w:val="24"/>
        </w:rPr>
        <w:t>on</w:t>
      </w:r>
      <w:r w:rsidRPr="00462A3A">
        <w:rPr>
          <w:rFonts w:ascii="Arial" w:hAnsi="Arial" w:cs="Arial"/>
          <w:sz w:val="24"/>
        </w:rPr>
        <w:t xml:space="preserve"> pri</w:t>
      </w:r>
      <w:r w:rsidR="00624882" w:rsidRPr="00462A3A">
        <w:rPr>
          <w:rFonts w:ascii="Arial" w:hAnsi="Arial" w:cs="Arial"/>
          <w:sz w:val="24"/>
        </w:rPr>
        <w:t xml:space="preserve">vate properties. </w:t>
      </w:r>
      <w:r w:rsidR="007233F6">
        <w:rPr>
          <w:rFonts w:ascii="Arial" w:hAnsi="Arial" w:cs="Arial"/>
          <w:sz w:val="24"/>
        </w:rPr>
        <w:t>However, t</w:t>
      </w:r>
      <w:r w:rsidRPr="00462A3A">
        <w:rPr>
          <w:rFonts w:ascii="Arial" w:hAnsi="Arial" w:cs="Arial"/>
          <w:sz w:val="24"/>
        </w:rPr>
        <w:t>he majority of wild dog control work</w:t>
      </w:r>
      <w:r w:rsidR="00624882" w:rsidRPr="00462A3A">
        <w:rPr>
          <w:rFonts w:ascii="Arial" w:hAnsi="Arial" w:cs="Arial"/>
          <w:sz w:val="24"/>
        </w:rPr>
        <w:t xml:space="preserve"> by GNRBA is required on UCL</w:t>
      </w:r>
      <w:r w:rsidRPr="00462A3A">
        <w:rPr>
          <w:rFonts w:ascii="Arial" w:hAnsi="Arial" w:cs="Arial"/>
          <w:sz w:val="24"/>
        </w:rPr>
        <w:t xml:space="preserve"> with the </w:t>
      </w:r>
      <w:r w:rsidR="007233F6">
        <w:rPr>
          <w:rFonts w:ascii="Arial" w:hAnsi="Arial" w:cs="Arial"/>
          <w:sz w:val="24"/>
        </w:rPr>
        <w:t>DPaW</w:t>
      </w:r>
      <w:r w:rsidR="007131BF" w:rsidRPr="00462A3A">
        <w:rPr>
          <w:rFonts w:ascii="Arial" w:hAnsi="Arial" w:cs="Arial"/>
          <w:sz w:val="24"/>
        </w:rPr>
        <w:t xml:space="preserve"> </w:t>
      </w:r>
      <w:proofErr w:type="spellStart"/>
      <w:r w:rsidR="00624882" w:rsidRPr="00462A3A">
        <w:rPr>
          <w:rFonts w:ascii="Arial" w:hAnsi="Arial" w:cs="Arial"/>
          <w:sz w:val="24"/>
        </w:rPr>
        <w:t>dogger</w:t>
      </w:r>
      <w:proofErr w:type="spellEnd"/>
      <w:r w:rsidR="00624882" w:rsidRPr="00462A3A">
        <w:rPr>
          <w:rFonts w:ascii="Arial" w:hAnsi="Arial" w:cs="Arial"/>
          <w:sz w:val="24"/>
        </w:rPr>
        <w:t xml:space="preserve"> working in coordinated effort.</w:t>
      </w:r>
      <w:r w:rsidR="006D20E3" w:rsidRPr="00462A3A">
        <w:rPr>
          <w:rFonts w:ascii="Arial" w:hAnsi="Arial" w:cs="Arial"/>
          <w:sz w:val="24"/>
        </w:rPr>
        <w:t xml:space="preserve"> </w:t>
      </w:r>
      <w:r w:rsidR="007131BF" w:rsidRPr="00462A3A">
        <w:rPr>
          <w:rFonts w:ascii="Arial" w:hAnsi="Arial" w:cs="Arial"/>
          <w:sz w:val="24"/>
        </w:rPr>
        <w:t xml:space="preserve">Department of Parks and Wildlife </w:t>
      </w:r>
      <w:r w:rsidR="006D20E3" w:rsidRPr="00462A3A">
        <w:rPr>
          <w:rFonts w:ascii="Arial" w:hAnsi="Arial" w:cs="Arial"/>
          <w:sz w:val="24"/>
        </w:rPr>
        <w:t>has also contracted to GNRBA to undertake</w:t>
      </w:r>
      <w:r w:rsidR="007131BF" w:rsidRPr="00462A3A">
        <w:rPr>
          <w:rFonts w:ascii="Arial" w:hAnsi="Arial" w:cs="Arial"/>
          <w:sz w:val="24"/>
        </w:rPr>
        <w:t xml:space="preserve"> some wild</w:t>
      </w:r>
      <w:r w:rsidR="006D20E3" w:rsidRPr="00462A3A">
        <w:rPr>
          <w:rFonts w:ascii="Arial" w:hAnsi="Arial" w:cs="Arial"/>
          <w:sz w:val="24"/>
        </w:rPr>
        <w:t xml:space="preserve"> dog control programs on the Nullarbor</w:t>
      </w:r>
      <w:r w:rsidR="007233F6">
        <w:rPr>
          <w:rFonts w:ascii="Arial" w:hAnsi="Arial" w:cs="Arial"/>
          <w:sz w:val="24"/>
        </w:rPr>
        <w:t xml:space="preserve"> region</w:t>
      </w:r>
      <w:r w:rsidR="006D20E3" w:rsidRPr="00462A3A">
        <w:rPr>
          <w:rFonts w:ascii="Arial" w:hAnsi="Arial" w:cs="Arial"/>
          <w:sz w:val="24"/>
        </w:rPr>
        <w:t>.</w:t>
      </w:r>
    </w:p>
    <w:p w:rsidR="001B13E9" w:rsidRPr="00462A3A" w:rsidRDefault="008F3C42" w:rsidP="00021B9C">
      <w:pPr>
        <w:rPr>
          <w:rFonts w:ascii="Arial" w:hAnsi="Arial" w:cs="Arial"/>
          <w:sz w:val="24"/>
        </w:rPr>
      </w:pPr>
      <w:r w:rsidRPr="00462A3A">
        <w:rPr>
          <w:rFonts w:ascii="Arial" w:hAnsi="Arial" w:cs="Arial"/>
          <w:sz w:val="24"/>
        </w:rPr>
        <w:t>During the 2015/16</w:t>
      </w:r>
      <w:r w:rsidR="003F0408" w:rsidRPr="00462A3A">
        <w:rPr>
          <w:rFonts w:ascii="Arial" w:hAnsi="Arial" w:cs="Arial"/>
          <w:sz w:val="24"/>
        </w:rPr>
        <w:t xml:space="preserve"> financial year</w:t>
      </w:r>
      <w:r w:rsidR="00B667F5" w:rsidRPr="00462A3A">
        <w:rPr>
          <w:rFonts w:ascii="Arial" w:hAnsi="Arial" w:cs="Arial"/>
          <w:sz w:val="24"/>
        </w:rPr>
        <w:t>,</w:t>
      </w:r>
      <w:r w:rsidR="00061AD9" w:rsidRPr="00462A3A">
        <w:rPr>
          <w:rFonts w:ascii="Arial" w:hAnsi="Arial" w:cs="Arial"/>
          <w:sz w:val="24"/>
        </w:rPr>
        <w:t xml:space="preserve"> approx $66</w:t>
      </w:r>
      <w:r w:rsidR="00A2200C" w:rsidRPr="00462A3A">
        <w:rPr>
          <w:rFonts w:ascii="Arial" w:hAnsi="Arial" w:cs="Arial"/>
          <w:sz w:val="24"/>
        </w:rPr>
        <w:t>,000</w:t>
      </w:r>
      <w:r w:rsidR="003F0408" w:rsidRPr="00462A3A">
        <w:rPr>
          <w:rFonts w:ascii="Arial" w:hAnsi="Arial" w:cs="Arial"/>
          <w:sz w:val="24"/>
        </w:rPr>
        <w:t xml:space="preserve"> funding through the Ro</w:t>
      </w:r>
      <w:r w:rsidR="006D20E3" w:rsidRPr="00462A3A">
        <w:rPr>
          <w:rFonts w:ascii="Arial" w:hAnsi="Arial" w:cs="Arial"/>
          <w:sz w:val="24"/>
        </w:rPr>
        <w:t>yalties for Regions</w:t>
      </w:r>
      <w:r w:rsidR="00462A3A">
        <w:rPr>
          <w:rFonts w:ascii="Arial" w:hAnsi="Arial" w:cs="Arial"/>
          <w:sz w:val="24"/>
        </w:rPr>
        <w:t xml:space="preserve"> (R4R)</w:t>
      </w:r>
      <w:r w:rsidR="006D20E3" w:rsidRPr="00462A3A">
        <w:rPr>
          <w:rFonts w:ascii="Arial" w:hAnsi="Arial" w:cs="Arial"/>
          <w:sz w:val="24"/>
        </w:rPr>
        <w:t xml:space="preserve"> program was</w:t>
      </w:r>
      <w:r w:rsidR="007131BF" w:rsidRPr="00462A3A">
        <w:rPr>
          <w:rFonts w:ascii="Arial" w:hAnsi="Arial" w:cs="Arial"/>
          <w:sz w:val="24"/>
        </w:rPr>
        <w:t xml:space="preserve"> </w:t>
      </w:r>
      <w:r w:rsidR="00A2200C" w:rsidRPr="00462A3A">
        <w:rPr>
          <w:rFonts w:ascii="Arial" w:hAnsi="Arial" w:cs="Arial"/>
          <w:sz w:val="24"/>
        </w:rPr>
        <w:t>again available</w:t>
      </w:r>
      <w:r w:rsidR="00576A8C" w:rsidRPr="00462A3A">
        <w:rPr>
          <w:rFonts w:ascii="Arial" w:hAnsi="Arial" w:cs="Arial"/>
          <w:sz w:val="24"/>
        </w:rPr>
        <w:t xml:space="preserve"> to the group. The GNRBA</w:t>
      </w:r>
      <w:r w:rsidR="00624882" w:rsidRPr="00462A3A">
        <w:rPr>
          <w:rFonts w:ascii="Arial" w:hAnsi="Arial" w:cs="Arial"/>
          <w:sz w:val="24"/>
        </w:rPr>
        <w:t xml:space="preserve"> </w:t>
      </w:r>
      <w:proofErr w:type="spellStart"/>
      <w:r w:rsidR="00576A8C" w:rsidRPr="00462A3A">
        <w:rPr>
          <w:rFonts w:ascii="Arial" w:hAnsi="Arial" w:cs="Arial"/>
          <w:sz w:val="24"/>
        </w:rPr>
        <w:t>Inc</w:t>
      </w:r>
      <w:proofErr w:type="spellEnd"/>
      <w:r w:rsidR="003F0408" w:rsidRPr="00462A3A">
        <w:rPr>
          <w:rFonts w:ascii="Arial" w:hAnsi="Arial" w:cs="Arial"/>
          <w:sz w:val="24"/>
        </w:rPr>
        <w:t xml:space="preserve"> </w:t>
      </w:r>
      <w:r w:rsidR="00462A3A">
        <w:rPr>
          <w:rFonts w:ascii="Arial" w:hAnsi="Arial" w:cs="Arial"/>
          <w:sz w:val="24"/>
        </w:rPr>
        <w:t>secured a</w:t>
      </w:r>
      <w:r w:rsidR="00A94F72" w:rsidRPr="00462A3A">
        <w:rPr>
          <w:rFonts w:ascii="Arial" w:hAnsi="Arial" w:cs="Arial"/>
          <w:sz w:val="24"/>
        </w:rPr>
        <w:t xml:space="preserve"> supply</w:t>
      </w:r>
      <w:r w:rsidR="00462A3A">
        <w:rPr>
          <w:rFonts w:ascii="Arial" w:hAnsi="Arial" w:cs="Arial"/>
          <w:sz w:val="24"/>
        </w:rPr>
        <w:t xml:space="preserve"> contract for the Group to be able to </w:t>
      </w:r>
      <w:r w:rsidR="003F0408" w:rsidRPr="00462A3A">
        <w:rPr>
          <w:rFonts w:ascii="Arial" w:hAnsi="Arial" w:cs="Arial"/>
          <w:sz w:val="24"/>
        </w:rPr>
        <w:t>access thes</w:t>
      </w:r>
      <w:r w:rsidR="00047475" w:rsidRPr="00462A3A">
        <w:rPr>
          <w:rFonts w:ascii="Arial" w:hAnsi="Arial" w:cs="Arial"/>
          <w:sz w:val="24"/>
        </w:rPr>
        <w:t xml:space="preserve">e funds. </w:t>
      </w:r>
      <w:r w:rsidR="00A94F72" w:rsidRPr="00462A3A">
        <w:rPr>
          <w:rFonts w:ascii="Arial" w:hAnsi="Arial" w:cs="Arial"/>
          <w:sz w:val="24"/>
        </w:rPr>
        <w:t>T</w:t>
      </w:r>
      <w:r w:rsidR="003F0408" w:rsidRPr="00462A3A">
        <w:rPr>
          <w:rFonts w:ascii="Arial" w:hAnsi="Arial" w:cs="Arial"/>
          <w:sz w:val="24"/>
        </w:rPr>
        <w:t>his</w:t>
      </w:r>
      <w:r w:rsidR="00047475" w:rsidRPr="00462A3A">
        <w:rPr>
          <w:rFonts w:ascii="Arial" w:hAnsi="Arial" w:cs="Arial"/>
          <w:sz w:val="24"/>
        </w:rPr>
        <w:t xml:space="preserve"> </w:t>
      </w:r>
      <w:r w:rsidR="006D20E3" w:rsidRPr="00462A3A">
        <w:rPr>
          <w:rFonts w:ascii="Arial" w:hAnsi="Arial" w:cs="Arial"/>
          <w:sz w:val="24"/>
        </w:rPr>
        <w:t>funding has been used to support aerial work hitherto not funded.</w:t>
      </w:r>
      <w:r w:rsidR="00061AD9" w:rsidRPr="00462A3A">
        <w:rPr>
          <w:rFonts w:ascii="Arial" w:hAnsi="Arial" w:cs="Arial"/>
          <w:sz w:val="24"/>
        </w:rPr>
        <w:t xml:space="preserve"> This funding has now been renewed</w:t>
      </w:r>
      <w:r w:rsidR="001B13E9" w:rsidRPr="00462A3A">
        <w:rPr>
          <w:rFonts w:ascii="Arial" w:hAnsi="Arial" w:cs="Arial"/>
          <w:sz w:val="24"/>
        </w:rPr>
        <w:t xml:space="preserve"> for another year subject to the WA Wild Dog Action Plan implementation program.</w:t>
      </w:r>
    </w:p>
    <w:p w:rsidR="00B667F5" w:rsidRPr="00462A3A" w:rsidRDefault="00047475" w:rsidP="00021B9C">
      <w:pPr>
        <w:rPr>
          <w:rFonts w:ascii="Arial" w:hAnsi="Arial" w:cs="Arial"/>
          <w:sz w:val="24"/>
        </w:rPr>
      </w:pPr>
      <w:r w:rsidRPr="00462A3A">
        <w:rPr>
          <w:rFonts w:ascii="Arial" w:hAnsi="Arial" w:cs="Arial"/>
          <w:sz w:val="24"/>
        </w:rPr>
        <w:t>R4R funding is a</w:t>
      </w:r>
      <w:r w:rsidR="007233F6">
        <w:rPr>
          <w:rFonts w:ascii="Arial" w:hAnsi="Arial" w:cs="Arial"/>
          <w:sz w:val="24"/>
        </w:rPr>
        <w:t xml:space="preserve">n important </w:t>
      </w:r>
      <w:r w:rsidRPr="00462A3A">
        <w:rPr>
          <w:rFonts w:ascii="Arial" w:hAnsi="Arial" w:cs="Arial"/>
          <w:sz w:val="24"/>
        </w:rPr>
        <w:t>external funding source</w:t>
      </w:r>
      <w:r w:rsidR="005E6363" w:rsidRPr="00462A3A">
        <w:rPr>
          <w:rFonts w:ascii="Arial" w:hAnsi="Arial" w:cs="Arial"/>
          <w:sz w:val="24"/>
        </w:rPr>
        <w:t xml:space="preserve"> and</w:t>
      </w:r>
      <w:r w:rsidR="00E0093A" w:rsidRPr="00462A3A">
        <w:rPr>
          <w:rFonts w:ascii="Arial" w:hAnsi="Arial" w:cs="Arial"/>
          <w:sz w:val="24"/>
        </w:rPr>
        <w:t xml:space="preserve"> is</w:t>
      </w:r>
      <w:r w:rsidR="005E6363" w:rsidRPr="00462A3A">
        <w:rPr>
          <w:rFonts w:ascii="Arial" w:hAnsi="Arial" w:cs="Arial"/>
          <w:sz w:val="24"/>
        </w:rPr>
        <w:t xml:space="preserve"> </w:t>
      </w:r>
      <w:r w:rsidRPr="00462A3A">
        <w:rPr>
          <w:rFonts w:ascii="Arial" w:hAnsi="Arial" w:cs="Arial"/>
          <w:sz w:val="24"/>
        </w:rPr>
        <w:t xml:space="preserve">very </w:t>
      </w:r>
      <w:r w:rsidR="00286901" w:rsidRPr="00462A3A">
        <w:rPr>
          <w:rFonts w:ascii="Arial" w:hAnsi="Arial" w:cs="Arial"/>
          <w:sz w:val="24"/>
        </w:rPr>
        <w:t xml:space="preserve">much appreciated. It is </w:t>
      </w:r>
      <w:r w:rsidR="007233F6">
        <w:rPr>
          <w:rFonts w:ascii="Arial" w:hAnsi="Arial" w:cs="Arial"/>
          <w:sz w:val="24"/>
        </w:rPr>
        <w:t xml:space="preserve">largely targeted </w:t>
      </w:r>
      <w:r w:rsidR="00286901" w:rsidRPr="00462A3A">
        <w:rPr>
          <w:rFonts w:ascii="Arial" w:hAnsi="Arial" w:cs="Arial"/>
          <w:sz w:val="24"/>
        </w:rPr>
        <w:t>for UCL alongside s</w:t>
      </w:r>
      <w:r w:rsidR="007233F6">
        <w:rPr>
          <w:rFonts w:ascii="Arial" w:hAnsi="Arial" w:cs="Arial"/>
          <w:sz w:val="24"/>
        </w:rPr>
        <w:t>mall stock properties and has helped to broade</w:t>
      </w:r>
      <w:r w:rsidR="00286901" w:rsidRPr="00462A3A">
        <w:rPr>
          <w:rFonts w:ascii="Arial" w:hAnsi="Arial" w:cs="Arial"/>
          <w:sz w:val="24"/>
        </w:rPr>
        <w:t xml:space="preserve">n aerial </w:t>
      </w:r>
      <w:r w:rsidR="007233F6">
        <w:rPr>
          <w:rFonts w:ascii="Arial" w:hAnsi="Arial" w:cs="Arial"/>
          <w:sz w:val="24"/>
        </w:rPr>
        <w:t>baiting areas i</w:t>
      </w:r>
      <w:r w:rsidR="00286901" w:rsidRPr="00462A3A">
        <w:rPr>
          <w:rFonts w:ascii="Arial" w:hAnsi="Arial" w:cs="Arial"/>
          <w:sz w:val="24"/>
        </w:rPr>
        <w:t>n the Nullarbor and in Kalgoorlie and Sandstone areas.</w:t>
      </w:r>
    </w:p>
    <w:p w:rsidR="00021B9C" w:rsidRPr="00462A3A" w:rsidRDefault="00021B9C" w:rsidP="00021B9C">
      <w:pPr>
        <w:rPr>
          <w:rFonts w:ascii="Arial" w:hAnsi="Arial" w:cs="Arial"/>
          <w:sz w:val="24"/>
        </w:rPr>
      </w:pPr>
      <w:r w:rsidRPr="00462A3A">
        <w:rPr>
          <w:rFonts w:ascii="Arial" w:hAnsi="Arial" w:cs="Arial"/>
          <w:sz w:val="24"/>
        </w:rPr>
        <w:t>Th</w:t>
      </w:r>
      <w:r w:rsidR="00624882" w:rsidRPr="00462A3A">
        <w:rPr>
          <w:rFonts w:ascii="Arial" w:hAnsi="Arial" w:cs="Arial"/>
          <w:sz w:val="24"/>
        </w:rPr>
        <w:t>is document reports on the GNRBA Inc.</w:t>
      </w:r>
      <w:r w:rsidRPr="00462A3A">
        <w:rPr>
          <w:rFonts w:ascii="Arial" w:hAnsi="Arial" w:cs="Arial"/>
          <w:sz w:val="24"/>
        </w:rPr>
        <w:t xml:space="preserve"> activities and will not detail the extent of </w:t>
      </w:r>
      <w:r w:rsidR="00840DFF" w:rsidRPr="00462A3A">
        <w:rPr>
          <w:rFonts w:ascii="Arial" w:hAnsi="Arial" w:cs="Arial"/>
          <w:sz w:val="24"/>
        </w:rPr>
        <w:t xml:space="preserve">Department of Parks and Wildlife </w:t>
      </w:r>
      <w:r w:rsidRPr="00462A3A">
        <w:rPr>
          <w:rFonts w:ascii="Arial" w:hAnsi="Arial" w:cs="Arial"/>
          <w:sz w:val="24"/>
        </w:rPr>
        <w:t>wild dog control activities.</w:t>
      </w:r>
    </w:p>
    <w:p w:rsidR="001B2672" w:rsidRPr="00462A3A" w:rsidRDefault="001B2672" w:rsidP="001B2672">
      <w:pPr>
        <w:rPr>
          <w:rFonts w:ascii="Arial" w:hAnsi="Arial" w:cs="Arial"/>
          <w:sz w:val="24"/>
        </w:rPr>
      </w:pPr>
      <w:r>
        <w:rPr>
          <w:rFonts w:ascii="Arial" w:hAnsi="Arial" w:cs="Arial"/>
          <w:sz w:val="24"/>
        </w:rPr>
        <w:t xml:space="preserve">Other Associate members of GNRBA are the shires of Dundas, </w:t>
      </w:r>
      <w:proofErr w:type="spellStart"/>
      <w:r>
        <w:rPr>
          <w:rFonts w:ascii="Arial" w:hAnsi="Arial" w:cs="Arial"/>
          <w:sz w:val="24"/>
        </w:rPr>
        <w:t>Leonara</w:t>
      </w:r>
      <w:proofErr w:type="spellEnd"/>
      <w:r>
        <w:rPr>
          <w:rFonts w:ascii="Arial" w:hAnsi="Arial" w:cs="Arial"/>
          <w:sz w:val="24"/>
        </w:rPr>
        <w:t xml:space="preserve">, Wiluna, Menzies and Laverton. </w:t>
      </w:r>
      <w:r w:rsidRPr="00462A3A">
        <w:rPr>
          <w:rFonts w:ascii="Arial" w:hAnsi="Arial" w:cs="Arial"/>
          <w:sz w:val="24"/>
        </w:rPr>
        <w:t>It is hoped that the other Shires in the area can be encouraged to participate more fully.</w:t>
      </w:r>
    </w:p>
    <w:p w:rsidR="00FD3281" w:rsidRPr="00462A3A" w:rsidRDefault="001B2672" w:rsidP="00021B9C">
      <w:pPr>
        <w:rPr>
          <w:rFonts w:ascii="Arial" w:hAnsi="Arial" w:cs="Arial"/>
          <w:sz w:val="24"/>
        </w:rPr>
      </w:pPr>
      <w:r>
        <w:rPr>
          <w:rFonts w:ascii="Arial" w:hAnsi="Arial" w:cs="Arial"/>
          <w:sz w:val="24"/>
        </w:rPr>
        <w:t>GNRBA is e</w:t>
      </w:r>
      <w:r w:rsidR="00624882" w:rsidRPr="00462A3A">
        <w:rPr>
          <w:rFonts w:ascii="Arial" w:hAnsi="Arial" w:cs="Arial"/>
          <w:sz w:val="24"/>
        </w:rPr>
        <w:t>ncourag</w:t>
      </w:r>
      <w:r>
        <w:rPr>
          <w:rFonts w:ascii="Arial" w:hAnsi="Arial" w:cs="Arial"/>
          <w:sz w:val="24"/>
        </w:rPr>
        <w:t>ing</w:t>
      </w:r>
      <w:r w:rsidR="00624882" w:rsidRPr="00462A3A">
        <w:rPr>
          <w:rFonts w:ascii="Arial" w:hAnsi="Arial" w:cs="Arial"/>
          <w:sz w:val="24"/>
        </w:rPr>
        <w:t xml:space="preserve"> such participation </w:t>
      </w:r>
      <w:r>
        <w:rPr>
          <w:rFonts w:ascii="Arial" w:hAnsi="Arial" w:cs="Arial"/>
          <w:sz w:val="24"/>
        </w:rPr>
        <w:t xml:space="preserve">through </w:t>
      </w:r>
      <w:r w:rsidR="00246245" w:rsidRPr="00462A3A">
        <w:rPr>
          <w:rFonts w:ascii="Arial" w:hAnsi="Arial" w:cs="Arial"/>
          <w:sz w:val="24"/>
        </w:rPr>
        <w:t>engagement with the Goldfields Voluntary Organisation of</w:t>
      </w:r>
      <w:r w:rsidR="00B667F5" w:rsidRPr="00462A3A">
        <w:rPr>
          <w:rFonts w:ascii="Arial" w:hAnsi="Arial" w:cs="Arial"/>
          <w:sz w:val="24"/>
        </w:rPr>
        <w:t xml:space="preserve"> Councils (GVROC)</w:t>
      </w:r>
      <w:r w:rsidR="00286901" w:rsidRPr="00462A3A">
        <w:rPr>
          <w:rFonts w:ascii="Arial" w:hAnsi="Arial" w:cs="Arial"/>
          <w:sz w:val="24"/>
        </w:rPr>
        <w:t xml:space="preserve"> and individual shires</w:t>
      </w:r>
      <w:r w:rsidR="00246245" w:rsidRPr="00462A3A">
        <w:rPr>
          <w:rFonts w:ascii="Arial" w:hAnsi="Arial" w:cs="Arial"/>
          <w:sz w:val="24"/>
        </w:rPr>
        <w:t>.</w:t>
      </w:r>
      <w:r w:rsidR="00624882" w:rsidRPr="00462A3A">
        <w:rPr>
          <w:rFonts w:ascii="Arial" w:hAnsi="Arial" w:cs="Arial"/>
          <w:sz w:val="24"/>
        </w:rPr>
        <w:t xml:space="preserve"> </w:t>
      </w:r>
    </w:p>
    <w:p w:rsidR="00FD3281" w:rsidRPr="00462A3A" w:rsidRDefault="00FD3281" w:rsidP="00021B9C">
      <w:pPr>
        <w:rPr>
          <w:rFonts w:ascii="Arial" w:hAnsi="Arial" w:cs="Arial"/>
          <w:sz w:val="24"/>
        </w:rPr>
      </w:pPr>
      <w:r w:rsidRPr="00462A3A">
        <w:rPr>
          <w:rFonts w:ascii="Arial" w:hAnsi="Arial" w:cs="Arial"/>
          <w:sz w:val="24"/>
        </w:rPr>
        <w:t xml:space="preserve">The </w:t>
      </w:r>
      <w:r w:rsidR="001B2672">
        <w:rPr>
          <w:rFonts w:ascii="Arial" w:hAnsi="Arial" w:cs="Arial"/>
          <w:sz w:val="24"/>
        </w:rPr>
        <w:t xml:space="preserve">GNRBA </w:t>
      </w:r>
      <w:r w:rsidRPr="00462A3A">
        <w:rPr>
          <w:rFonts w:ascii="Arial" w:hAnsi="Arial" w:cs="Arial"/>
          <w:sz w:val="24"/>
        </w:rPr>
        <w:t>E</w:t>
      </w:r>
      <w:r w:rsidR="005E6363" w:rsidRPr="00462A3A">
        <w:rPr>
          <w:rFonts w:ascii="Arial" w:hAnsi="Arial" w:cs="Arial"/>
          <w:sz w:val="24"/>
        </w:rPr>
        <w:t xml:space="preserve">xecutive </w:t>
      </w:r>
      <w:r w:rsidRPr="00462A3A">
        <w:rPr>
          <w:rFonts w:ascii="Arial" w:hAnsi="Arial" w:cs="Arial"/>
          <w:sz w:val="24"/>
        </w:rPr>
        <w:t>O</w:t>
      </w:r>
      <w:r w:rsidR="005E6363" w:rsidRPr="00462A3A">
        <w:rPr>
          <w:rFonts w:ascii="Arial" w:hAnsi="Arial" w:cs="Arial"/>
          <w:sz w:val="24"/>
        </w:rPr>
        <w:t>fficer</w:t>
      </w:r>
      <w:r w:rsidRPr="00462A3A">
        <w:rPr>
          <w:rFonts w:ascii="Arial" w:hAnsi="Arial" w:cs="Arial"/>
          <w:sz w:val="24"/>
        </w:rPr>
        <w:t xml:space="preserve"> has been active</w:t>
      </w:r>
      <w:r w:rsidR="001B2672">
        <w:rPr>
          <w:rFonts w:ascii="Arial" w:hAnsi="Arial" w:cs="Arial"/>
          <w:sz w:val="24"/>
        </w:rPr>
        <w:t xml:space="preserve">ly </w:t>
      </w:r>
      <w:r w:rsidRPr="00462A3A">
        <w:rPr>
          <w:rFonts w:ascii="Arial" w:hAnsi="Arial" w:cs="Arial"/>
          <w:sz w:val="24"/>
        </w:rPr>
        <w:t xml:space="preserve">working with </w:t>
      </w:r>
      <w:r w:rsidR="00840DFF" w:rsidRPr="00462A3A">
        <w:rPr>
          <w:rFonts w:ascii="Arial" w:hAnsi="Arial" w:cs="Arial"/>
          <w:sz w:val="24"/>
        </w:rPr>
        <w:t>Menzies</w:t>
      </w:r>
      <w:r w:rsidR="00A2200C" w:rsidRPr="00462A3A">
        <w:rPr>
          <w:rFonts w:ascii="Arial" w:hAnsi="Arial" w:cs="Arial"/>
          <w:sz w:val="24"/>
        </w:rPr>
        <w:t>, Leonora</w:t>
      </w:r>
      <w:r w:rsidR="00286901" w:rsidRPr="00462A3A">
        <w:rPr>
          <w:rFonts w:ascii="Arial" w:hAnsi="Arial" w:cs="Arial"/>
          <w:sz w:val="24"/>
        </w:rPr>
        <w:t>,</w:t>
      </w:r>
      <w:r w:rsidR="008977C0" w:rsidRPr="00462A3A">
        <w:rPr>
          <w:rFonts w:ascii="Arial" w:hAnsi="Arial" w:cs="Arial"/>
          <w:sz w:val="24"/>
        </w:rPr>
        <w:t xml:space="preserve"> </w:t>
      </w:r>
      <w:r w:rsidR="00FE3275" w:rsidRPr="00462A3A">
        <w:rPr>
          <w:rFonts w:ascii="Arial" w:hAnsi="Arial" w:cs="Arial"/>
          <w:sz w:val="24"/>
        </w:rPr>
        <w:t>Coolgardie,</w:t>
      </w:r>
      <w:r w:rsidR="00D50858" w:rsidRPr="00462A3A">
        <w:rPr>
          <w:rFonts w:ascii="Arial" w:hAnsi="Arial" w:cs="Arial"/>
          <w:sz w:val="24"/>
        </w:rPr>
        <w:t xml:space="preserve"> </w:t>
      </w:r>
      <w:r w:rsidR="00FE3275" w:rsidRPr="00462A3A">
        <w:rPr>
          <w:rFonts w:ascii="Arial" w:hAnsi="Arial" w:cs="Arial"/>
          <w:sz w:val="24"/>
        </w:rPr>
        <w:t>Dundas,</w:t>
      </w:r>
      <w:r w:rsidR="00286901" w:rsidRPr="00462A3A">
        <w:rPr>
          <w:rFonts w:ascii="Arial" w:hAnsi="Arial" w:cs="Arial"/>
          <w:sz w:val="24"/>
        </w:rPr>
        <w:t xml:space="preserve"> Laverton, City of Kalgoorlie/Boulder</w:t>
      </w:r>
      <w:r w:rsidR="00840DFF" w:rsidRPr="00462A3A">
        <w:rPr>
          <w:rFonts w:ascii="Arial" w:hAnsi="Arial" w:cs="Arial"/>
          <w:sz w:val="24"/>
        </w:rPr>
        <w:t xml:space="preserve"> and Wiluna </w:t>
      </w:r>
      <w:r w:rsidRPr="00462A3A">
        <w:rPr>
          <w:rFonts w:ascii="Arial" w:hAnsi="Arial" w:cs="Arial"/>
          <w:sz w:val="24"/>
        </w:rPr>
        <w:t xml:space="preserve">Shires particularly in relation to </w:t>
      </w:r>
      <w:r w:rsidR="001B2672">
        <w:rPr>
          <w:rFonts w:ascii="Arial" w:hAnsi="Arial" w:cs="Arial"/>
          <w:sz w:val="24"/>
        </w:rPr>
        <w:t>i</w:t>
      </w:r>
      <w:r w:rsidRPr="00462A3A">
        <w:rPr>
          <w:rFonts w:ascii="Arial" w:hAnsi="Arial" w:cs="Arial"/>
          <w:sz w:val="24"/>
        </w:rPr>
        <w:t>nvasive Cactus control.</w:t>
      </w:r>
    </w:p>
    <w:p w:rsidR="00286901" w:rsidRPr="00462A3A" w:rsidRDefault="00286901" w:rsidP="00021B9C">
      <w:pPr>
        <w:rPr>
          <w:rFonts w:ascii="Arial" w:hAnsi="Arial" w:cs="Arial"/>
          <w:sz w:val="24"/>
        </w:rPr>
      </w:pPr>
      <w:r w:rsidRPr="00462A3A">
        <w:rPr>
          <w:rFonts w:ascii="Arial" w:hAnsi="Arial" w:cs="Arial"/>
          <w:sz w:val="24"/>
        </w:rPr>
        <w:t>In particula</w:t>
      </w:r>
      <w:r w:rsidR="005E6363" w:rsidRPr="00462A3A">
        <w:rPr>
          <w:rFonts w:ascii="Arial" w:hAnsi="Arial" w:cs="Arial"/>
          <w:sz w:val="24"/>
        </w:rPr>
        <w:t>r the GNRBA actively managed</w:t>
      </w:r>
      <w:r w:rsidRPr="00462A3A">
        <w:rPr>
          <w:rFonts w:ascii="Arial" w:hAnsi="Arial" w:cs="Arial"/>
          <w:sz w:val="24"/>
        </w:rPr>
        <w:t xml:space="preserve"> the Menzies a</w:t>
      </w:r>
      <w:r w:rsidR="005E6363" w:rsidRPr="00462A3A">
        <w:rPr>
          <w:rFonts w:ascii="Arial" w:hAnsi="Arial" w:cs="Arial"/>
          <w:sz w:val="24"/>
        </w:rPr>
        <w:t xml:space="preserve">nd </w:t>
      </w:r>
      <w:proofErr w:type="spellStart"/>
      <w:r w:rsidR="005E6363" w:rsidRPr="00462A3A">
        <w:rPr>
          <w:rFonts w:ascii="Arial" w:hAnsi="Arial" w:cs="Arial"/>
          <w:sz w:val="24"/>
        </w:rPr>
        <w:t>Mertondale</w:t>
      </w:r>
      <w:proofErr w:type="spellEnd"/>
      <w:r w:rsidR="005E6363" w:rsidRPr="00462A3A">
        <w:rPr>
          <w:rFonts w:ascii="Arial" w:hAnsi="Arial" w:cs="Arial"/>
          <w:sz w:val="24"/>
        </w:rPr>
        <w:t xml:space="preserve"> projects which were</w:t>
      </w:r>
      <w:r w:rsidRPr="00462A3A">
        <w:rPr>
          <w:rFonts w:ascii="Arial" w:hAnsi="Arial" w:cs="Arial"/>
          <w:sz w:val="24"/>
        </w:rPr>
        <w:t xml:space="preserve"> funded by GNRBA, Menzies and Leonora Shires and Rangelands NRM</w:t>
      </w:r>
      <w:r w:rsidR="005E6363" w:rsidRPr="00462A3A">
        <w:rPr>
          <w:rFonts w:ascii="Arial" w:hAnsi="Arial" w:cs="Arial"/>
          <w:sz w:val="24"/>
        </w:rPr>
        <w:t xml:space="preserve"> WA</w:t>
      </w:r>
      <w:r w:rsidRPr="00462A3A">
        <w:rPr>
          <w:rFonts w:ascii="Arial" w:hAnsi="Arial" w:cs="Arial"/>
          <w:sz w:val="24"/>
        </w:rPr>
        <w:t>.</w:t>
      </w:r>
      <w:r w:rsidR="001B13E9" w:rsidRPr="00462A3A">
        <w:rPr>
          <w:rFonts w:ascii="Arial" w:hAnsi="Arial" w:cs="Arial"/>
          <w:sz w:val="24"/>
        </w:rPr>
        <w:t xml:space="preserve"> This project has been </w:t>
      </w:r>
      <w:r w:rsidR="001B2672">
        <w:rPr>
          <w:rFonts w:ascii="Arial" w:hAnsi="Arial" w:cs="Arial"/>
          <w:sz w:val="24"/>
        </w:rPr>
        <w:t>successfully implemented and completed</w:t>
      </w:r>
      <w:r w:rsidR="001B13E9" w:rsidRPr="00462A3A">
        <w:rPr>
          <w:rFonts w:ascii="Arial" w:hAnsi="Arial" w:cs="Arial"/>
          <w:sz w:val="24"/>
        </w:rPr>
        <w:t>.</w:t>
      </w:r>
    </w:p>
    <w:p w:rsidR="00F57B99" w:rsidRPr="00462A3A" w:rsidRDefault="00F57B99" w:rsidP="00021B9C">
      <w:pPr>
        <w:rPr>
          <w:rFonts w:ascii="Arial" w:hAnsi="Arial" w:cs="Arial"/>
          <w:sz w:val="24"/>
        </w:rPr>
      </w:pPr>
      <w:r w:rsidRPr="00462A3A">
        <w:rPr>
          <w:rFonts w:ascii="Arial" w:hAnsi="Arial" w:cs="Arial"/>
          <w:sz w:val="24"/>
        </w:rPr>
        <w:t>Importantl</w:t>
      </w:r>
      <w:r w:rsidR="00FE3275" w:rsidRPr="00462A3A">
        <w:rPr>
          <w:rFonts w:ascii="Arial" w:hAnsi="Arial" w:cs="Arial"/>
          <w:sz w:val="24"/>
        </w:rPr>
        <w:t xml:space="preserve">y the GNRBA engaged with </w:t>
      </w:r>
      <w:proofErr w:type="spellStart"/>
      <w:r w:rsidR="00FE3275" w:rsidRPr="00462A3A">
        <w:rPr>
          <w:rFonts w:ascii="Arial" w:hAnsi="Arial" w:cs="Arial"/>
          <w:sz w:val="24"/>
        </w:rPr>
        <w:t>Windidd</w:t>
      </w:r>
      <w:r w:rsidRPr="00462A3A">
        <w:rPr>
          <w:rFonts w:ascii="Arial" w:hAnsi="Arial" w:cs="Arial"/>
          <w:sz w:val="24"/>
        </w:rPr>
        <w:t>a</w:t>
      </w:r>
      <w:proofErr w:type="spellEnd"/>
      <w:r w:rsidRPr="00462A3A">
        <w:rPr>
          <w:rFonts w:ascii="Arial" w:hAnsi="Arial" w:cs="Arial"/>
          <w:sz w:val="24"/>
        </w:rPr>
        <w:t xml:space="preserve">, </w:t>
      </w:r>
      <w:proofErr w:type="spellStart"/>
      <w:r w:rsidRPr="00462A3A">
        <w:rPr>
          <w:rFonts w:ascii="Arial" w:hAnsi="Arial" w:cs="Arial"/>
          <w:sz w:val="24"/>
        </w:rPr>
        <w:t>Pinjin</w:t>
      </w:r>
      <w:proofErr w:type="spellEnd"/>
      <w:r w:rsidRPr="00462A3A">
        <w:rPr>
          <w:rFonts w:ascii="Arial" w:hAnsi="Arial" w:cs="Arial"/>
          <w:sz w:val="24"/>
        </w:rPr>
        <w:t xml:space="preserve"> and Adelong Stations to </w:t>
      </w:r>
      <w:r w:rsidR="001B2672">
        <w:rPr>
          <w:rFonts w:ascii="Arial" w:hAnsi="Arial" w:cs="Arial"/>
          <w:sz w:val="24"/>
        </w:rPr>
        <w:t>develop a</w:t>
      </w:r>
      <w:r w:rsidRPr="00462A3A">
        <w:rPr>
          <w:rFonts w:ascii="Arial" w:hAnsi="Arial" w:cs="Arial"/>
          <w:sz w:val="24"/>
        </w:rPr>
        <w:t xml:space="preserve"> more integrated pest program this year. </w:t>
      </w:r>
      <w:r w:rsidR="00FE3275" w:rsidRPr="00462A3A">
        <w:rPr>
          <w:rFonts w:ascii="Arial" w:hAnsi="Arial" w:cs="Arial"/>
          <w:sz w:val="24"/>
        </w:rPr>
        <w:t xml:space="preserve">The GNRBA has also established a good working relationship with Aboriginal native title holders including Spinifex, </w:t>
      </w:r>
      <w:proofErr w:type="spellStart"/>
      <w:r w:rsidR="00FE3275" w:rsidRPr="00462A3A">
        <w:rPr>
          <w:rFonts w:ascii="Arial" w:hAnsi="Arial" w:cs="Arial"/>
          <w:sz w:val="24"/>
        </w:rPr>
        <w:t>Birrliburu</w:t>
      </w:r>
      <w:proofErr w:type="spellEnd"/>
      <w:r w:rsidR="00FE3275" w:rsidRPr="00462A3A">
        <w:rPr>
          <w:rFonts w:ascii="Arial" w:hAnsi="Arial" w:cs="Arial"/>
          <w:sz w:val="24"/>
        </w:rPr>
        <w:t xml:space="preserve"> and </w:t>
      </w:r>
      <w:proofErr w:type="spellStart"/>
      <w:r w:rsidR="00FE3275" w:rsidRPr="00462A3A">
        <w:rPr>
          <w:rFonts w:ascii="Arial" w:hAnsi="Arial" w:cs="Arial"/>
          <w:sz w:val="24"/>
        </w:rPr>
        <w:t>Ngadju</w:t>
      </w:r>
      <w:proofErr w:type="spellEnd"/>
      <w:r w:rsidR="00FE3275" w:rsidRPr="00462A3A">
        <w:rPr>
          <w:rFonts w:ascii="Arial" w:hAnsi="Arial" w:cs="Arial"/>
          <w:sz w:val="24"/>
        </w:rPr>
        <w:t>.</w:t>
      </w:r>
    </w:p>
    <w:p w:rsidR="001B2672" w:rsidRDefault="00F57B99" w:rsidP="00021B9C">
      <w:pPr>
        <w:rPr>
          <w:rFonts w:ascii="Arial" w:hAnsi="Arial" w:cs="Arial"/>
          <w:sz w:val="24"/>
        </w:rPr>
      </w:pPr>
      <w:r w:rsidRPr="00462A3A">
        <w:rPr>
          <w:rFonts w:ascii="Arial" w:hAnsi="Arial" w:cs="Arial"/>
          <w:sz w:val="24"/>
        </w:rPr>
        <w:t>The GNRBA</w:t>
      </w:r>
      <w:r w:rsidR="00915DFA" w:rsidRPr="00462A3A">
        <w:rPr>
          <w:rFonts w:ascii="Arial" w:hAnsi="Arial" w:cs="Arial"/>
          <w:sz w:val="24"/>
        </w:rPr>
        <w:t xml:space="preserve"> also works with and supports</w:t>
      </w:r>
      <w:r w:rsidRPr="00462A3A">
        <w:rPr>
          <w:rFonts w:ascii="Arial" w:hAnsi="Arial" w:cs="Arial"/>
          <w:sz w:val="24"/>
        </w:rPr>
        <w:t xml:space="preserve"> Kalgoorlie Boulder Urban Landcare Gro</w:t>
      </w:r>
      <w:r w:rsidR="001B13E9" w:rsidRPr="00462A3A">
        <w:rPr>
          <w:rFonts w:ascii="Arial" w:hAnsi="Arial" w:cs="Arial"/>
          <w:sz w:val="24"/>
        </w:rPr>
        <w:t>up (KBULG) to encourage cactus eradication</w:t>
      </w:r>
      <w:r w:rsidRPr="00462A3A">
        <w:rPr>
          <w:rFonts w:ascii="Arial" w:hAnsi="Arial" w:cs="Arial"/>
          <w:sz w:val="24"/>
        </w:rPr>
        <w:t xml:space="preserve"> in City Kalgoorlie</w:t>
      </w:r>
      <w:r w:rsidR="001B2672">
        <w:rPr>
          <w:rFonts w:ascii="Arial" w:hAnsi="Arial" w:cs="Arial"/>
          <w:sz w:val="24"/>
        </w:rPr>
        <w:t>/</w:t>
      </w:r>
      <w:r w:rsidRPr="00462A3A">
        <w:rPr>
          <w:rFonts w:ascii="Arial" w:hAnsi="Arial" w:cs="Arial"/>
          <w:sz w:val="24"/>
        </w:rPr>
        <w:t>Boulder. These relationships are assisting GNRBA achieve more credibility and recognition.</w:t>
      </w:r>
      <w:r w:rsidR="001B13E9" w:rsidRPr="00462A3A">
        <w:rPr>
          <w:rFonts w:ascii="Arial" w:hAnsi="Arial" w:cs="Arial"/>
          <w:sz w:val="24"/>
        </w:rPr>
        <w:t xml:space="preserve"> </w:t>
      </w:r>
    </w:p>
    <w:p w:rsidR="00F57B99" w:rsidRPr="00462A3A" w:rsidRDefault="001B13E9" w:rsidP="00021B9C">
      <w:pPr>
        <w:rPr>
          <w:rFonts w:ascii="Arial" w:hAnsi="Arial" w:cs="Arial"/>
          <w:sz w:val="24"/>
        </w:rPr>
      </w:pPr>
      <w:r w:rsidRPr="00462A3A">
        <w:rPr>
          <w:rFonts w:ascii="Arial" w:hAnsi="Arial" w:cs="Arial"/>
          <w:sz w:val="24"/>
        </w:rPr>
        <w:lastRenderedPageBreak/>
        <w:t>A recent example of this c</w:t>
      </w:r>
      <w:r w:rsidR="005A6BAF" w:rsidRPr="00462A3A">
        <w:rPr>
          <w:rFonts w:ascii="Arial" w:hAnsi="Arial" w:cs="Arial"/>
          <w:sz w:val="24"/>
        </w:rPr>
        <w:t xml:space="preserve">ollaboration was the </w:t>
      </w:r>
      <w:r w:rsidR="00E213D3" w:rsidRPr="00462A3A">
        <w:rPr>
          <w:rFonts w:ascii="Arial" w:hAnsi="Arial" w:cs="Arial"/>
          <w:sz w:val="24"/>
        </w:rPr>
        <w:t xml:space="preserve">engagement </w:t>
      </w:r>
      <w:r w:rsidR="004709E8" w:rsidRPr="00462A3A">
        <w:rPr>
          <w:rFonts w:ascii="Arial" w:hAnsi="Arial" w:cs="Arial"/>
          <w:sz w:val="24"/>
        </w:rPr>
        <w:t>of the KBULG CEO to manage</w:t>
      </w:r>
      <w:r w:rsidRPr="00462A3A">
        <w:rPr>
          <w:rFonts w:ascii="Arial" w:hAnsi="Arial" w:cs="Arial"/>
          <w:sz w:val="24"/>
        </w:rPr>
        <w:t xml:space="preserve"> the Williamstown cactus clean up</w:t>
      </w:r>
      <w:r w:rsidR="001B2672">
        <w:rPr>
          <w:rFonts w:ascii="Arial" w:hAnsi="Arial" w:cs="Arial"/>
          <w:sz w:val="24"/>
        </w:rPr>
        <w:t xml:space="preserve"> project</w:t>
      </w:r>
      <w:r w:rsidRPr="00462A3A">
        <w:rPr>
          <w:rFonts w:ascii="Arial" w:hAnsi="Arial" w:cs="Arial"/>
          <w:sz w:val="24"/>
        </w:rPr>
        <w:t>. KBULG arranged a fantastic partnership with City CKB, KCGM</w:t>
      </w:r>
      <w:r w:rsidR="00F95234" w:rsidRPr="00462A3A">
        <w:rPr>
          <w:rFonts w:ascii="Arial" w:hAnsi="Arial" w:cs="Arial"/>
          <w:sz w:val="24"/>
        </w:rPr>
        <w:t>, DAFWA</w:t>
      </w:r>
      <w:r w:rsidRPr="00462A3A">
        <w:rPr>
          <w:rFonts w:ascii="Arial" w:hAnsi="Arial" w:cs="Arial"/>
          <w:sz w:val="24"/>
        </w:rPr>
        <w:t xml:space="preserve"> and importantly Boulder Contracting and Maintenance to physically remove some 765 tons of Cactus and rubbish for deep burial.</w:t>
      </w:r>
    </w:p>
    <w:p w:rsidR="001B13E9" w:rsidRPr="00462A3A" w:rsidRDefault="001B13E9" w:rsidP="00021B9C">
      <w:pPr>
        <w:rPr>
          <w:rFonts w:ascii="Arial" w:hAnsi="Arial" w:cs="Arial"/>
          <w:sz w:val="24"/>
        </w:rPr>
      </w:pPr>
      <w:r w:rsidRPr="00462A3A">
        <w:rPr>
          <w:rFonts w:ascii="Arial" w:hAnsi="Arial" w:cs="Arial"/>
          <w:sz w:val="24"/>
        </w:rPr>
        <w:t xml:space="preserve">This </w:t>
      </w:r>
      <w:r w:rsidR="001B2672">
        <w:rPr>
          <w:rFonts w:ascii="Arial" w:hAnsi="Arial" w:cs="Arial"/>
          <w:sz w:val="24"/>
        </w:rPr>
        <w:t xml:space="preserve">effort has been recognised at the </w:t>
      </w:r>
      <w:r w:rsidRPr="00462A3A">
        <w:rPr>
          <w:rFonts w:ascii="Arial" w:hAnsi="Arial" w:cs="Arial"/>
          <w:sz w:val="24"/>
        </w:rPr>
        <w:t>highest levels including a thank</w:t>
      </w:r>
      <w:r w:rsidR="001B2672">
        <w:rPr>
          <w:rFonts w:ascii="Arial" w:hAnsi="Arial" w:cs="Arial"/>
          <w:sz w:val="24"/>
        </w:rPr>
        <w:t xml:space="preserve"> </w:t>
      </w:r>
      <w:r w:rsidRPr="00462A3A">
        <w:rPr>
          <w:rFonts w:ascii="Arial" w:hAnsi="Arial" w:cs="Arial"/>
          <w:sz w:val="24"/>
        </w:rPr>
        <w:t>you letter</w:t>
      </w:r>
      <w:r w:rsidR="00F95234" w:rsidRPr="00462A3A">
        <w:rPr>
          <w:rFonts w:ascii="Arial" w:hAnsi="Arial" w:cs="Arial"/>
          <w:sz w:val="24"/>
        </w:rPr>
        <w:t xml:space="preserve"> </w:t>
      </w:r>
      <w:r w:rsidR="001B2672">
        <w:rPr>
          <w:rFonts w:ascii="Arial" w:hAnsi="Arial" w:cs="Arial"/>
          <w:sz w:val="24"/>
        </w:rPr>
        <w:t xml:space="preserve">from the </w:t>
      </w:r>
      <w:r w:rsidR="001B2672" w:rsidRPr="00462A3A">
        <w:rPr>
          <w:rFonts w:ascii="Arial" w:hAnsi="Arial" w:cs="Arial"/>
          <w:sz w:val="24"/>
        </w:rPr>
        <w:t xml:space="preserve">Governor of WA </w:t>
      </w:r>
      <w:r w:rsidR="00F95234" w:rsidRPr="00462A3A">
        <w:rPr>
          <w:rFonts w:ascii="Arial" w:hAnsi="Arial" w:cs="Arial"/>
          <w:sz w:val="24"/>
        </w:rPr>
        <w:t xml:space="preserve">to </w:t>
      </w:r>
      <w:r w:rsidR="001B2672">
        <w:rPr>
          <w:rFonts w:ascii="Arial" w:hAnsi="Arial" w:cs="Arial"/>
          <w:sz w:val="24"/>
        </w:rPr>
        <w:t>KBULG CEO</w:t>
      </w:r>
      <w:r w:rsidR="00F95234" w:rsidRPr="00462A3A">
        <w:rPr>
          <w:rFonts w:ascii="Arial" w:hAnsi="Arial" w:cs="Arial"/>
          <w:sz w:val="24"/>
        </w:rPr>
        <w:t>.</w:t>
      </w:r>
    </w:p>
    <w:p w:rsidR="005E5162" w:rsidRPr="00462A3A" w:rsidRDefault="00F95234" w:rsidP="005E5162">
      <w:pPr>
        <w:rPr>
          <w:rFonts w:ascii="Arial" w:hAnsi="Arial" w:cs="Arial"/>
          <w:sz w:val="24"/>
        </w:rPr>
      </w:pPr>
      <w:r w:rsidRPr="00462A3A">
        <w:rPr>
          <w:rFonts w:ascii="Arial" w:hAnsi="Arial" w:cs="Arial"/>
          <w:sz w:val="24"/>
        </w:rPr>
        <w:t xml:space="preserve">A continuing </w:t>
      </w:r>
      <w:r w:rsidR="00FD3281" w:rsidRPr="00462A3A">
        <w:rPr>
          <w:rFonts w:ascii="Arial" w:hAnsi="Arial" w:cs="Arial"/>
          <w:sz w:val="24"/>
        </w:rPr>
        <w:t>partnership with Rangeland</w:t>
      </w:r>
      <w:r w:rsidR="005F7A3D" w:rsidRPr="00462A3A">
        <w:rPr>
          <w:rFonts w:ascii="Arial" w:hAnsi="Arial" w:cs="Arial"/>
          <w:sz w:val="24"/>
        </w:rPr>
        <w:t>s NRM WA to secure funding</w:t>
      </w:r>
      <w:r w:rsidR="00FD3281" w:rsidRPr="00462A3A">
        <w:rPr>
          <w:rFonts w:ascii="Arial" w:hAnsi="Arial" w:cs="Arial"/>
          <w:sz w:val="24"/>
        </w:rPr>
        <w:t xml:space="preserve"> has been an important addition to the GNRBA influence in the region.</w:t>
      </w:r>
      <w:r w:rsidR="00021B9C" w:rsidRPr="00462A3A">
        <w:rPr>
          <w:rFonts w:ascii="Arial" w:hAnsi="Arial" w:cs="Arial"/>
          <w:sz w:val="24"/>
        </w:rPr>
        <w:t xml:space="preserve"> </w:t>
      </w:r>
    </w:p>
    <w:p w:rsidR="0020141F" w:rsidRPr="00462A3A" w:rsidRDefault="0020141F" w:rsidP="005E5162">
      <w:pPr>
        <w:rPr>
          <w:rFonts w:ascii="Arial" w:hAnsi="Arial" w:cs="Arial"/>
          <w:sz w:val="24"/>
        </w:rPr>
      </w:pPr>
      <w:r w:rsidRPr="00462A3A">
        <w:rPr>
          <w:rFonts w:ascii="Arial" w:hAnsi="Arial" w:cs="Arial"/>
          <w:sz w:val="24"/>
        </w:rPr>
        <w:t xml:space="preserve">The GNRBA works closely with and alongside the DAFWA Invasive Species </w:t>
      </w:r>
      <w:r w:rsidR="001B2672">
        <w:rPr>
          <w:rFonts w:ascii="Arial" w:hAnsi="Arial" w:cs="Arial"/>
          <w:sz w:val="24"/>
        </w:rPr>
        <w:t xml:space="preserve">Program </w:t>
      </w:r>
      <w:r w:rsidRPr="00462A3A">
        <w:rPr>
          <w:rFonts w:ascii="Arial" w:hAnsi="Arial" w:cs="Arial"/>
          <w:sz w:val="24"/>
        </w:rPr>
        <w:t>team and acknowledges the considerable help and advice provided by Mac Jensen and Jim Miller in all facets of our operation. This has been of great mutual benefit to both organisations.</w:t>
      </w:r>
    </w:p>
    <w:p w:rsidR="00F95234" w:rsidRPr="00462A3A" w:rsidRDefault="00BE740C" w:rsidP="005E5162">
      <w:pPr>
        <w:rPr>
          <w:rFonts w:ascii="Arial" w:hAnsi="Arial" w:cs="Arial"/>
          <w:sz w:val="24"/>
        </w:rPr>
      </w:pPr>
      <w:r w:rsidRPr="00462A3A">
        <w:rPr>
          <w:rFonts w:ascii="Arial" w:hAnsi="Arial" w:cs="Arial"/>
          <w:sz w:val="24"/>
        </w:rPr>
        <w:t>Regrettably,</w:t>
      </w:r>
      <w:r w:rsidR="00F95234" w:rsidRPr="00462A3A">
        <w:rPr>
          <w:rFonts w:ascii="Arial" w:hAnsi="Arial" w:cs="Arial"/>
          <w:sz w:val="24"/>
        </w:rPr>
        <w:t xml:space="preserve"> Mac Jensen is about to depart DAFWA after our scheduled </w:t>
      </w:r>
      <w:r w:rsidR="00D50858" w:rsidRPr="00462A3A">
        <w:rPr>
          <w:rFonts w:ascii="Arial" w:hAnsi="Arial" w:cs="Arial"/>
          <w:sz w:val="24"/>
        </w:rPr>
        <w:t>GNRBA/</w:t>
      </w:r>
      <w:r w:rsidR="00F95234" w:rsidRPr="00462A3A">
        <w:rPr>
          <w:rFonts w:ascii="Arial" w:hAnsi="Arial" w:cs="Arial"/>
          <w:sz w:val="24"/>
        </w:rPr>
        <w:t>Wiluna LFH shoot to join the DPaW team. This relationship will be ma</w:t>
      </w:r>
      <w:r w:rsidR="001B2672">
        <w:rPr>
          <w:rFonts w:ascii="Arial" w:hAnsi="Arial" w:cs="Arial"/>
          <w:sz w:val="24"/>
        </w:rPr>
        <w:t>intained</w:t>
      </w:r>
      <w:r w:rsidR="00F95234" w:rsidRPr="00462A3A">
        <w:rPr>
          <w:rFonts w:ascii="Arial" w:hAnsi="Arial" w:cs="Arial"/>
          <w:sz w:val="24"/>
        </w:rPr>
        <w:t xml:space="preserve"> and I am sure that the GNRBA will be able to work with </w:t>
      </w:r>
      <w:r w:rsidR="001B2672">
        <w:rPr>
          <w:rFonts w:ascii="Arial" w:hAnsi="Arial" w:cs="Arial"/>
          <w:sz w:val="24"/>
        </w:rPr>
        <w:t>Mac</w:t>
      </w:r>
      <w:r w:rsidR="00F95234" w:rsidRPr="00462A3A">
        <w:rPr>
          <w:rFonts w:ascii="Arial" w:hAnsi="Arial" w:cs="Arial"/>
          <w:sz w:val="24"/>
        </w:rPr>
        <w:t xml:space="preserve"> constructively in his new role. He has been a fantastic supporter of the GNRBA and </w:t>
      </w:r>
      <w:r w:rsidR="001B2672">
        <w:rPr>
          <w:rFonts w:ascii="Arial" w:hAnsi="Arial" w:cs="Arial"/>
          <w:sz w:val="24"/>
        </w:rPr>
        <w:t>GNRBA</w:t>
      </w:r>
      <w:r w:rsidR="00F95234" w:rsidRPr="00462A3A">
        <w:rPr>
          <w:rFonts w:ascii="Arial" w:hAnsi="Arial" w:cs="Arial"/>
          <w:sz w:val="24"/>
        </w:rPr>
        <w:t xml:space="preserve"> acknowledge</w:t>
      </w:r>
      <w:r w:rsidR="001B2672">
        <w:rPr>
          <w:rFonts w:ascii="Arial" w:hAnsi="Arial" w:cs="Arial"/>
          <w:sz w:val="24"/>
        </w:rPr>
        <w:t>s</w:t>
      </w:r>
      <w:r w:rsidR="00F95234" w:rsidRPr="00462A3A">
        <w:rPr>
          <w:rFonts w:ascii="Arial" w:hAnsi="Arial" w:cs="Arial"/>
          <w:sz w:val="24"/>
        </w:rPr>
        <w:t xml:space="preserve"> his </w:t>
      </w:r>
      <w:r w:rsidR="001B2672">
        <w:rPr>
          <w:rFonts w:ascii="Arial" w:hAnsi="Arial" w:cs="Arial"/>
          <w:sz w:val="24"/>
        </w:rPr>
        <w:t>efforts</w:t>
      </w:r>
      <w:r w:rsidR="00F95234" w:rsidRPr="00462A3A">
        <w:rPr>
          <w:rFonts w:ascii="Arial" w:hAnsi="Arial" w:cs="Arial"/>
          <w:sz w:val="24"/>
        </w:rPr>
        <w:t xml:space="preserve">. </w:t>
      </w:r>
    </w:p>
    <w:p w:rsidR="00021B9C" w:rsidRPr="000D0018" w:rsidRDefault="00246245" w:rsidP="000D0018">
      <w:pPr>
        <w:pStyle w:val="Heading2"/>
      </w:pPr>
      <w:bookmarkStart w:id="3" w:name="_Toc473624915"/>
      <w:r w:rsidRPr="000D0018">
        <w:t xml:space="preserve">GNRBA </w:t>
      </w:r>
      <w:proofErr w:type="spellStart"/>
      <w:r w:rsidR="000D0018" w:rsidRPr="000D0018">
        <w:t>i</w:t>
      </w:r>
      <w:r w:rsidRPr="000D0018">
        <w:t>nc</w:t>
      </w:r>
      <w:proofErr w:type="spellEnd"/>
      <w:r w:rsidR="00021B9C" w:rsidRPr="000D0018">
        <w:t xml:space="preserve"> A</w:t>
      </w:r>
      <w:r w:rsidR="00D45C86" w:rsidRPr="000D0018">
        <w:t>ims and Objectives</w:t>
      </w:r>
      <w:bookmarkEnd w:id="3"/>
      <w:r w:rsidR="00021B9C" w:rsidRPr="000D0018">
        <w:t xml:space="preserve"> </w:t>
      </w:r>
    </w:p>
    <w:p w:rsidR="002E5C80" w:rsidRPr="00462A3A" w:rsidRDefault="002E5C80" w:rsidP="005E5162">
      <w:pPr>
        <w:numPr>
          <w:ilvl w:val="0"/>
          <w:numId w:val="10"/>
        </w:numPr>
        <w:rPr>
          <w:rFonts w:ascii="Arial" w:hAnsi="Arial" w:cs="Arial"/>
          <w:sz w:val="24"/>
        </w:rPr>
      </w:pPr>
      <w:r w:rsidRPr="00462A3A">
        <w:rPr>
          <w:rFonts w:ascii="Arial" w:hAnsi="Arial" w:cs="Arial"/>
          <w:sz w:val="24"/>
        </w:rPr>
        <w:t xml:space="preserve">Initiate, promote and foster the control </w:t>
      </w:r>
      <w:r w:rsidR="0072619C" w:rsidRPr="00462A3A">
        <w:rPr>
          <w:rFonts w:ascii="Arial" w:hAnsi="Arial" w:cs="Arial"/>
          <w:sz w:val="24"/>
        </w:rPr>
        <w:t xml:space="preserve">of </w:t>
      </w:r>
      <w:r w:rsidRPr="00462A3A">
        <w:rPr>
          <w:rFonts w:ascii="Arial" w:hAnsi="Arial" w:cs="Arial"/>
          <w:sz w:val="24"/>
        </w:rPr>
        <w:t xml:space="preserve">declared </w:t>
      </w:r>
      <w:r w:rsidR="0072619C" w:rsidRPr="00462A3A">
        <w:rPr>
          <w:rFonts w:ascii="Arial" w:hAnsi="Arial" w:cs="Arial"/>
          <w:sz w:val="24"/>
        </w:rPr>
        <w:t xml:space="preserve">animal and </w:t>
      </w:r>
      <w:r w:rsidRPr="00462A3A">
        <w:rPr>
          <w:rFonts w:ascii="Arial" w:hAnsi="Arial" w:cs="Arial"/>
          <w:sz w:val="24"/>
        </w:rPr>
        <w:t>pla</w:t>
      </w:r>
      <w:r w:rsidR="0072619C" w:rsidRPr="00462A3A">
        <w:rPr>
          <w:rFonts w:ascii="Arial" w:hAnsi="Arial" w:cs="Arial"/>
          <w:sz w:val="24"/>
        </w:rPr>
        <w:t>nt pests</w:t>
      </w:r>
    </w:p>
    <w:p w:rsidR="002E5C80" w:rsidRPr="00462A3A" w:rsidRDefault="0072619C" w:rsidP="005E5162">
      <w:pPr>
        <w:numPr>
          <w:ilvl w:val="0"/>
          <w:numId w:val="10"/>
        </w:numPr>
        <w:rPr>
          <w:rFonts w:ascii="Arial" w:hAnsi="Arial" w:cs="Arial"/>
          <w:sz w:val="24"/>
        </w:rPr>
      </w:pPr>
      <w:r w:rsidRPr="00462A3A">
        <w:rPr>
          <w:rFonts w:ascii="Arial" w:hAnsi="Arial" w:cs="Arial"/>
          <w:sz w:val="24"/>
        </w:rPr>
        <w:t>Encourage all persons to adopt sound biosecurity practices</w:t>
      </w:r>
    </w:p>
    <w:p w:rsidR="0072619C" w:rsidRPr="00462A3A" w:rsidRDefault="0072619C" w:rsidP="005E5162">
      <w:pPr>
        <w:numPr>
          <w:ilvl w:val="0"/>
          <w:numId w:val="10"/>
        </w:numPr>
        <w:rPr>
          <w:rFonts w:ascii="Arial" w:hAnsi="Arial" w:cs="Arial"/>
          <w:sz w:val="24"/>
        </w:rPr>
      </w:pPr>
      <w:r w:rsidRPr="00462A3A">
        <w:rPr>
          <w:rFonts w:ascii="Arial" w:hAnsi="Arial" w:cs="Arial"/>
          <w:sz w:val="24"/>
        </w:rPr>
        <w:t>Prevent land and biodiversity degradation to protect our resources</w:t>
      </w:r>
    </w:p>
    <w:p w:rsidR="0072619C" w:rsidRPr="00462A3A" w:rsidRDefault="0072619C" w:rsidP="005E5162">
      <w:pPr>
        <w:numPr>
          <w:ilvl w:val="0"/>
          <w:numId w:val="10"/>
        </w:numPr>
        <w:rPr>
          <w:rFonts w:ascii="Arial" w:hAnsi="Arial" w:cs="Arial"/>
          <w:sz w:val="24"/>
        </w:rPr>
      </w:pPr>
      <w:r w:rsidRPr="00462A3A">
        <w:rPr>
          <w:rFonts w:ascii="Arial" w:hAnsi="Arial" w:cs="Arial"/>
          <w:sz w:val="24"/>
        </w:rPr>
        <w:t>Foster sustainable development &amp; production</w:t>
      </w:r>
    </w:p>
    <w:p w:rsidR="0072619C" w:rsidRPr="00462A3A" w:rsidRDefault="0072619C" w:rsidP="005E5162">
      <w:pPr>
        <w:numPr>
          <w:ilvl w:val="0"/>
          <w:numId w:val="1"/>
        </w:numPr>
        <w:rPr>
          <w:rFonts w:ascii="Arial" w:hAnsi="Arial" w:cs="Arial"/>
          <w:sz w:val="26"/>
          <w:szCs w:val="24"/>
        </w:rPr>
      </w:pPr>
      <w:r w:rsidRPr="00462A3A">
        <w:rPr>
          <w:rFonts w:ascii="Arial" w:hAnsi="Arial" w:cs="Arial"/>
          <w:sz w:val="24"/>
        </w:rPr>
        <w:t>Act as the “Voice” for landholders (pastoralists and others) in the</w:t>
      </w:r>
      <w:r w:rsidRPr="00462A3A">
        <w:rPr>
          <w:rFonts w:ascii="Arial" w:hAnsi="Arial" w:cs="Arial"/>
          <w:sz w:val="26"/>
          <w:szCs w:val="24"/>
        </w:rPr>
        <w:t xml:space="preserve"> </w:t>
      </w:r>
      <w:r w:rsidRPr="00462A3A">
        <w:rPr>
          <w:rFonts w:ascii="Arial" w:hAnsi="Arial" w:cs="Arial"/>
          <w:sz w:val="24"/>
        </w:rPr>
        <w:t>region</w:t>
      </w:r>
    </w:p>
    <w:p w:rsidR="00021B9C" w:rsidRPr="00462A3A" w:rsidRDefault="006D20E3" w:rsidP="000D0018">
      <w:pPr>
        <w:pStyle w:val="Heading2"/>
      </w:pPr>
      <w:bookmarkStart w:id="4" w:name="_Toc473624916"/>
      <w:r w:rsidRPr="00462A3A">
        <w:t>A</w:t>
      </w:r>
      <w:r w:rsidR="00204C56">
        <w:t>ctivities and achievements 2</w:t>
      </w:r>
      <w:r w:rsidR="00D9485F" w:rsidRPr="00462A3A">
        <w:t>015 – 2016</w:t>
      </w:r>
      <w:bookmarkEnd w:id="4"/>
    </w:p>
    <w:p w:rsidR="00874B63" w:rsidRPr="00462A3A" w:rsidRDefault="00246245" w:rsidP="00F95234">
      <w:pPr>
        <w:rPr>
          <w:rFonts w:ascii="Arial" w:hAnsi="Arial" w:cs="Arial"/>
          <w:sz w:val="24"/>
        </w:rPr>
      </w:pPr>
      <w:r w:rsidRPr="00462A3A">
        <w:rPr>
          <w:rFonts w:ascii="Arial" w:hAnsi="Arial" w:cs="Arial"/>
          <w:sz w:val="24"/>
        </w:rPr>
        <w:t xml:space="preserve">GNRBA </w:t>
      </w:r>
      <w:proofErr w:type="spellStart"/>
      <w:r w:rsidRPr="00462A3A">
        <w:rPr>
          <w:rFonts w:ascii="Arial" w:hAnsi="Arial" w:cs="Arial"/>
          <w:sz w:val="24"/>
        </w:rPr>
        <w:t>Inc</w:t>
      </w:r>
      <w:proofErr w:type="spellEnd"/>
      <w:r w:rsidR="00E7663A" w:rsidRPr="00462A3A">
        <w:rPr>
          <w:rFonts w:ascii="Arial" w:hAnsi="Arial" w:cs="Arial"/>
          <w:sz w:val="24"/>
        </w:rPr>
        <w:t xml:space="preserve"> </w:t>
      </w:r>
      <w:r w:rsidR="00F95B8E" w:rsidRPr="00462A3A">
        <w:rPr>
          <w:rFonts w:ascii="Arial" w:hAnsi="Arial" w:cs="Arial"/>
          <w:sz w:val="24"/>
        </w:rPr>
        <w:t>purchase</w:t>
      </w:r>
      <w:r w:rsidR="00B40BBC" w:rsidRPr="00462A3A">
        <w:rPr>
          <w:rFonts w:ascii="Arial" w:hAnsi="Arial" w:cs="Arial"/>
          <w:sz w:val="24"/>
        </w:rPr>
        <w:t>d about 70</w:t>
      </w:r>
      <w:r w:rsidR="00286901" w:rsidRPr="00462A3A">
        <w:rPr>
          <w:rFonts w:ascii="Arial" w:hAnsi="Arial" w:cs="Arial"/>
          <w:sz w:val="24"/>
        </w:rPr>
        <w:t>,</w:t>
      </w:r>
      <w:r w:rsidR="00FD3281" w:rsidRPr="00462A3A">
        <w:rPr>
          <w:rFonts w:ascii="Arial" w:hAnsi="Arial" w:cs="Arial"/>
          <w:sz w:val="24"/>
        </w:rPr>
        <w:t>000kg</w:t>
      </w:r>
      <w:r w:rsidR="00F95B8E" w:rsidRPr="00462A3A">
        <w:rPr>
          <w:rFonts w:ascii="Arial" w:hAnsi="Arial" w:cs="Arial"/>
          <w:sz w:val="24"/>
        </w:rPr>
        <w:t xml:space="preserve"> fresh</w:t>
      </w:r>
      <w:r w:rsidRPr="00462A3A">
        <w:rPr>
          <w:rFonts w:ascii="Arial" w:hAnsi="Arial" w:cs="Arial"/>
          <w:sz w:val="24"/>
        </w:rPr>
        <w:t xml:space="preserve"> meat </w:t>
      </w:r>
      <w:r w:rsidR="00F95B8E" w:rsidRPr="00462A3A">
        <w:rPr>
          <w:rFonts w:ascii="Arial" w:hAnsi="Arial" w:cs="Arial"/>
          <w:sz w:val="24"/>
        </w:rPr>
        <w:t>baits from</w:t>
      </w:r>
      <w:r w:rsidR="00E7663A" w:rsidRPr="00462A3A">
        <w:rPr>
          <w:rFonts w:ascii="Arial" w:hAnsi="Arial" w:cs="Arial"/>
          <w:sz w:val="24"/>
        </w:rPr>
        <w:t xml:space="preserve"> a number of suppliers at</w:t>
      </w:r>
      <w:r w:rsidR="00B40BBC" w:rsidRPr="00462A3A">
        <w:rPr>
          <w:rFonts w:ascii="Arial" w:hAnsi="Arial" w:cs="Arial"/>
          <w:sz w:val="24"/>
        </w:rPr>
        <w:t xml:space="preserve"> a cost of $330</w:t>
      </w:r>
      <w:r w:rsidR="005467C0" w:rsidRPr="00462A3A">
        <w:rPr>
          <w:rFonts w:ascii="Arial" w:hAnsi="Arial" w:cs="Arial"/>
          <w:sz w:val="24"/>
        </w:rPr>
        <w:t xml:space="preserve">,000.This </w:t>
      </w:r>
      <w:r w:rsidR="008977C0" w:rsidRPr="00462A3A">
        <w:rPr>
          <w:rFonts w:ascii="Arial" w:hAnsi="Arial" w:cs="Arial"/>
          <w:sz w:val="24"/>
        </w:rPr>
        <w:t>was delivered</w:t>
      </w:r>
      <w:r w:rsidR="00E7663A" w:rsidRPr="00462A3A">
        <w:rPr>
          <w:rFonts w:ascii="Arial" w:hAnsi="Arial" w:cs="Arial"/>
          <w:sz w:val="24"/>
        </w:rPr>
        <w:t xml:space="preserve"> to</w:t>
      </w:r>
      <w:r w:rsidR="005467C0" w:rsidRPr="00462A3A">
        <w:rPr>
          <w:rFonts w:ascii="Arial" w:hAnsi="Arial" w:cs="Arial"/>
          <w:sz w:val="24"/>
        </w:rPr>
        <w:t xml:space="preserve"> our</w:t>
      </w:r>
      <w:r w:rsidR="00E7663A" w:rsidRPr="00462A3A">
        <w:rPr>
          <w:rFonts w:ascii="Arial" w:hAnsi="Arial" w:cs="Arial"/>
          <w:sz w:val="24"/>
        </w:rPr>
        <w:t xml:space="preserve"> Kalgoorlie </w:t>
      </w:r>
      <w:r w:rsidR="00831504">
        <w:rPr>
          <w:rFonts w:ascii="Arial" w:hAnsi="Arial" w:cs="Arial"/>
          <w:sz w:val="24"/>
        </w:rPr>
        <w:t>f</w:t>
      </w:r>
      <w:r w:rsidR="00E7663A" w:rsidRPr="00462A3A">
        <w:rPr>
          <w:rFonts w:ascii="Arial" w:hAnsi="Arial" w:cs="Arial"/>
          <w:sz w:val="24"/>
        </w:rPr>
        <w:t>reezer</w:t>
      </w:r>
      <w:r w:rsidR="005F7A3D" w:rsidRPr="00462A3A">
        <w:rPr>
          <w:rFonts w:ascii="Arial" w:hAnsi="Arial" w:cs="Arial"/>
          <w:sz w:val="24"/>
        </w:rPr>
        <w:t xml:space="preserve"> and direct to properties</w:t>
      </w:r>
      <w:r w:rsidR="00F95B8E" w:rsidRPr="00462A3A">
        <w:rPr>
          <w:rFonts w:ascii="Arial" w:hAnsi="Arial" w:cs="Arial"/>
          <w:sz w:val="24"/>
        </w:rPr>
        <w:t>.</w:t>
      </w:r>
      <w:r w:rsidR="0072619C" w:rsidRPr="00462A3A">
        <w:rPr>
          <w:rFonts w:ascii="Arial" w:hAnsi="Arial" w:cs="Arial"/>
          <w:sz w:val="24"/>
        </w:rPr>
        <w:t xml:space="preserve"> </w:t>
      </w:r>
      <w:r w:rsidR="006D20E3" w:rsidRPr="00462A3A">
        <w:rPr>
          <w:rFonts w:ascii="Arial" w:hAnsi="Arial" w:cs="Arial"/>
          <w:sz w:val="24"/>
        </w:rPr>
        <w:t>The</w:t>
      </w:r>
      <w:r w:rsidR="00B667F5" w:rsidRPr="00462A3A">
        <w:rPr>
          <w:rFonts w:ascii="Arial" w:hAnsi="Arial" w:cs="Arial"/>
          <w:sz w:val="24"/>
        </w:rPr>
        <w:t xml:space="preserve"> GNRBA </w:t>
      </w:r>
      <w:r w:rsidR="00831504">
        <w:rPr>
          <w:rFonts w:ascii="Arial" w:hAnsi="Arial" w:cs="Arial"/>
          <w:sz w:val="24"/>
        </w:rPr>
        <w:t>fund</w:t>
      </w:r>
      <w:r w:rsidR="00B667F5" w:rsidRPr="00462A3A">
        <w:rPr>
          <w:rFonts w:ascii="Arial" w:hAnsi="Arial" w:cs="Arial"/>
          <w:sz w:val="24"/>
        </w:rPr>
        <w:t>ed f</w:t>
      </w:r>
      <w:r w:rsidR="00874B63" w:rsidRPr="00462A3A">
        <w:rPr>
          <w:rFonts w:ascii="Arial" w:hAnsi="Arial" w:cs="Arial"/>
          <w:sz w:val="24"/>
        </w:rPr>
        <w:t xml:space="preserve">our </w:t>
      </w:r>
      <w:r w:rsidR="00F95B8E" w:rsidRPr="00462A3A">
        <w:rPr>
          <w:rFonts w:ascii="Arial" w:hAnsi="Arial" w:cs="Arial"/>
          <w:sz w:val="24"/>
        </w:rPr>
        <w:t xml:space="preserve">ground </w:t>
      </w:r>
      <w:r w:rsidR="005467C0" w:rsidRPr="00462A3A">
        <w:rPr>
          <w:rFonts w:ascii="Arial" w:hAnsi="Arial" w:cs="Arial"/>
          <w:sz w:val="24"/>
        </w:rPr>
        <w:t>baiting</w:t>
      </w:r>
      <w:r w:rsidR="000D0018">
        <w:rPr>
          <w:rFonts w:ascii="Arial" w:hAnsi="Arial" w:cs="Arial"/>
          <w:sz w:val="24"/>
        </w:rPr>
        <w:t>’s</w:t>
      </w:r>
      <w:r w:rsidR="005467C0" w:rsidRPr="00462A3A">
        <w:rPr>
          <w:rFonts w:ascii="Arial" w:hAnsi="Arial" w:cs="Arial"/>
          <w:sz w:val="24"/>
        </w:rPr>
        <w:t xml:space="preserve"> and several</w:t>
      </w:r>
      <w:r w:rsidR="00286901" w:rsidRPr="00462A3A">
        <w:rPr>
          <w:rFonts w:ascii="Arial" w:hAnsi="Arial" w:cs="Arial"/>
          <w:sz w:val="24"/>
        </w:rPr>
        <w:t xml:space="preserve"> aerial </w:t>
      </w:r>
      <w:r w:rsidR="00415888" w:rsidRPr="00462A3A">
        <w:rPr>
          <w:rFonts w:ascii="Arial" w:hAnsi="Arial" w:cs="Arial"/>
          <w:sz w:val="24"/>
        </w:rPr>
        <w:t>baiting</w:t>
      </w:r>
      <w:r w:rsidR="00831504">
        <w:rPr>
          <w:rFonts w:ascii="Arial" w:hAnsi="Arial" w:cs="Arial"/>
          <w:sz w:val="24"/>
        </w:rPr>
        <w:t xml:space="preserve"> programs</w:t>
      </w:r>
      <w:r w:rsidR="00415888" w:rsidRPr="00462A3A">
        <w:rPr>
          <w:rFonts w:ascii="Arial" w:hAnsi="Arial" w:cs="Arial"/>
          <w:sz w:val="24"/>
        </w:rPr>
        <w:t xml:space="preserve">. </w:t>
      </w:r>
      <w:r w:rsidR="00F95B8E" w:rsidRPr="00462A3A">
        <w:rPr>
          <w:rFonts w:ascii="Arial" w:hAnsi="Arial" w:cs="Arial"/>
          <w:sz w:val="24"/>
        </w:rPr>
        <w:t>A further aerial baiting was organised for eastern Nullarbor on Un</w:t>
      </w:r>
      <w:r w:rsidR="00831504">
        <w:rPr>
          <w:rFonts w:ascii="Arial" w:hAnsi="Arial" w:cs="Arial"/>
          <w:sz w:val="24"/>
        </w:rPr>
        <w:t>allocat</w:t>
      </w:r>
      <w:r w:rsidR="00286901" w:rsidRPr="00462A3A">
        <w:rPr>
          <w:rFonts w:ascii="Arial" w:hAnsi="Arial" w:cs="Arial"/>
          <w:sz w:val="24"/>
        </w:rPr>
        <w:t>ed Crown Land</w:t>
      </w:r>
      <w:r w:rsidR="00415888" w:rsidRPr="00462A3A">
        <w:rPr>
          <w:rFonts w:ascii="Arial" w:hAnsi="Arial" w:cs="Arial"/>
          <w:sz w:val="24"/>
        </w:rPr>
        <w:t xml:space="preserve"> using R4R funding</w:t>
      </w:r>
      <w:r w:rsidR="00286901" w:rsidRPr="00462A3A">
        <w:rPr>
          <w:rFonts w:ascii="Arial" w:hAnsi="Arial" w:cs="Arial"/>
          <w:sz w:val="24"/>
        </w:rPr>
        <w:t xml:space="preserve">. </w:t>
      </w:r>
    </w:p>
    <w:p w:rsidR="00D9485F" w:rsidRPr="00462A3A" w:rsidRDefault="00831504" w:rsidP="00F95234">
      <w:pPr>
        <w:rPr>
          <w:rFonts w:ascii="Arial" w:hAnsi="Arial" w:cs="Arial"/>
          <w:sz w:val="24"/>
        </w:rPr>
      </w:pPr>
      <w:r>
        <w:rPr>
          <w:rFonts w:ascii="Arial" w:hAnsi="Arial" w:cs="Arial"/>
          <w:sz w:val="24"/>
        </w:rPr>
        <w:t>I</w:t>
      </w:r>
      <w:r w:rsidR="00D9485F" w:rsidRPr="00462A3A">
        <w:rPr>
          <w:rFonts w:ascii="Arial" w:hAnsi="Arial" w:cs="Arial"/>
          <w:sz w:val="24"/>
        </w:rPr>
        <w:t xml:space="preserve">mportantly the GNRBA recognises the difficulties around making baits for pastoralists and has this year </w:t>
      </w:r>
      <w:r>
        <w:rPr>
          <w:rFonts w:ascii="Arial" w:hAnsi="Arial" w:cs="Arial"/>
          <w:sz w:val="24"/>
        </w:rPr>
        <w:t xml:space="preserve">obtained the services of </w:t>
      </w:r>
      <w:r w:rsidR="00D9485F" w:rsidRPr="00462A3A">
        <w:rPr>
          <w:rFonts w:ascii="Arial" w:hAnsi="Arial" w:cs="Arial"/>
          <w:sz w:val="24"/>
        </w:rPr>
        <w:t xml:space="preserve">Teen Ryan, Andrew Parker and Brett Day </w:t>
      </w:r>
      <w:r>
        <w:rPr>
          <w:rFonts w:ascii="Arial" w:hAnsi="Arial" w:cs="Arial"/>
          <w:sz w:val="24"/>
        </w:rPr>
        <w:t xml:space="preserve">to </w:t>
      </w:r>
      <w:r w:rsidR="00D9485F" w:rsidRPr="00462A3A">
        <w:rPr>
          <w:rFonts w:ascii="Arial" w:hAnsi="Arial" w:cs="Arial"/>
          <w:sz w:val="24"/>
        </w:rPr>
        <w:t>produce baits for distribution. Ryan alone injected some 270,000 baits at Credo.</w:t>
      </w:r>
    </w:p>
    <w:p w:rsidR="00B667F5" w:rsidRPr="00462A3A" w:rsidRDefault="00874B63" w:rsidP="00021B9C">
      <w:pPr>
        <w:rPr>
          <w:rFonts w:ascii="Arial" w:hAnsi="Arial" w:cs="Arial"/>
          <w:sz w:val="24"/>
        </w:rPr>
      </w:pPr>
      <w:r w:rsidRPr="00462A3A">
        <w:rPr>
          <w:rFonts w:ascii="Arial" w:hAnsi="Arial" w:cs="Arial"/>
          <w:sz w:val="24"/>
        </w:rPr>
        <w:t xml:space="preserve">Good </w:t>
      </w:r>
      <w:r w:rsidR="00831504">
        <w:rPr>
          <w:rFonts w:ascii="Arial" w:hAnsi="Arial" w:cs="Arial"/>
          <w:sz w:val="24"/>
        </w:rPr>
        <w:t>f</w:t>
      </w:r>
      <w:r w:rsidR="0072619C" w:rsidRPr="00462A3A">
        <w:rPr>
          <w:rFonts w:ascii="Arial" w:hAnsi="Arial" w:cs="Arial"/>
          <w:sz w:val="24"/>
        </w:rPr>
        <w:t>inancial accountability systems</w:t>
      </w:r>
      <w:r w:rsidR="00FD3281" w:rsidRPr="00462A3A">
        <w:rPr>
          <w:rFonts w:ascii="Arial" w:hAnsi="Arial" w:cs="Arial"/>
          <w:sz w:val="24"/>
        </w:rPr>
        <w:t xml:space="preserve"> continue to be implemented.</w:t>
      </w:r>
      <w:r w:rsidR="006D20E3" w:rsidRPr="00462A3A">
        <w:rPr>
          <w:rFonts w:ascii="Arial" w:hAnsi="Arial" w:cs="Arial"/>
          <w:sz w:val="24"/>
        </w:rPr>
        <w:t xml:space="preserve"> </w:t>
      </w:r>
      <w:r w:rsidR="00286901" w:rsidRPr="00462A3A">
        <w:rPr>
          <w:rFonts w:ascii="Arial" w:hAnsi="Arial" w:cs="Arial"/>
          <w:sz w:val="24"/>
        </w:rPr>
        <w:t>Mike Hutson is our accountant based in Kalgoorlie and is overseeing the Association finances which are now complicated with so many grant funding sources.</w:t>
      </w:r>
    </w:p>
    <w:p w:rsidR="00021B9C" w:rsidRPr="00462A3A" w:rsidRDefault="00F95B8E" w:rsidP="00021B9C">
      <w:pPr>
        <w:rPr>
          <w:rFonts w:ascii="Arial" w:hAnsi="Arial" w:cs="Arial"/>
          <w:sz w:val="24"/>
        </w:rPr>
      </w:pPr>
      <w:r w:rsidRPr="00462A3A">
        <w:rPr>
          <w:rFonts w:ascii="Arial" w:hAnsi="Arial" w:cs="Arial"/>
          <w:sz w:val="24"/>
        </w:rPr>
        <w:lastRenderedPageBreak/>
        <w:t xml:space="preserve">K </w:t>
      </w:r>
      <w:proofErr w:type="spellStart"/>
      <w:r w:rsidRPr="00462A3A">
        <w:rPr>
          <w:rFonts w:ascii="Arial" w:hAnsi="Arial" w:cs="Arial"/>
          <w:sz w:val="24"/>
        </w:rPr>
        <w:t>Mader</w:t>
      </w:r>
      <w:proofErr w:type="spellEnd"/>
      <w:r w:rsidRPr="00462A3A">
        <w:rPr>
          <w:rFonts w:ascii="Arial" w:hAnsi="Arial" w:cs="Arial"/>
          <w:sz w:val="24"/>
        </w:rPr>
        <w:t xml:space="preserve"> and T Ryan</w:t>
      </w:r>
      <w:r w:rsidR="00246245" w:rsidRPr="00462A3A">
        <w:rPr>
          <w:rFonts w:ascii="Arial" w:hAnsi="Arial" w:cs="Arial"/>
          <w:sz w:val="24"/>
        </w:rPr>
        <w:t xml:space="preserve"> are the Association</w:t>
      </w:r>
      <w:r w:rsidR="00874B63" w:rsidRPr="00462A3A">
        <w:rPr>
          <w:rFonts w:ascii="Arial" w:hAnsi="Arial" w:cs="Arial"/>
          <w:sz w:val="24"/>
        </w:rPr>
        <w:t>’</w:t>
      </w:r>
      <w:r w:rsidR="00246245" w:rsidRPr="00462A3A">
        <w:rPr>
          <w:rFonts w:ascii="Arial" w:hAnsi="Arial" w:cs="Arial"/>
          <w:sz w:val="24"/>
        </w:rPr>
        <w:t xml:space="preserve">s </w:t>
      </w:r>
      <w:r w:rsidR="005F7A3D" w:rsidRPr="00462A3A">
        <w:rPr>
          <w:rFonts w:ascii="Arial" w:hAnsi="Arial" w:cs="Arial"/>
          <w:sz w:val="24"/>
        </w:rPr>
        <w:t>LPMT’s (</w:t>
      </w:r>
      <w:proofErr w:type="spellStart"/>
      <w:r w:rsidR="00246245" w:rsidRPr="00462A3A">
        <w:rPr>
          <w:rFonts w:ascii="Arial" w:hAnsi="Arial" w:cs="Arial"/>
          <w:sz w:val="24"/>
        </w:rPr>
        <w:t>doggers</w:t>
      </w:r>
      <w:proofErr w:type="spellEnd"/>
      <w:r w:rsidR="005F7A3D" w:rsidRPr="00462A3A">
        <w:rPr>
          <w:rFonts w:ascii="Arial" w:hAnsi="Arial" w:cs="Arial"/>
          <w:sz w:val="24"/>
        </w:rPr>
        <w:t>)</w:t>
      </w:r>
      <w:r w:rsidR="00246245" w:rsidRPr="00462A3A">
        <w:rPr>
          <w:rFonts w:ascii="Arial" w:hAnsi="Arial" w:cs="Arial"/>
          <w:sz w:val="24"/>
        </w:rPr>
        <w:t xml:space="preserve"> operating in the Sandstone</w:t>
      </w:r>
      <w:r w:rsidR="00915DFA" w:rsidRPr="00462A3A">
        <w:rPr>
          <w:rFonts w:ascii="Arial" w:hAnsi="Arial" w:cs="Arial"/>
          <w:sz w:val="24"/>
        </w:rPr>
        <w:t>,</w:t>
      </w:r>
      <w:r w:rsidR="005F7A3D" w:rsidRPr="00462A3A">
        <w:rPr>
          <w:rFonts w:ascii="Arial" w:hAnsi="Arial" w:cs="Arial"/>
          <w:sz w:val="24"/>
        </w:rPr>
        <w:t xml:space="preserve"> </w:t>
      </w:r>
      <w:r w:rsidR="00915DFA" w:rsidRPr="00462A3A">
        <w:rPr>
          <w:rFonts w:ascii="Arial" w:hAnsi="Arial" w:cs="Arial"/>
          <w:sz w:val="24"/>
        </w:rPr>
        <w:t>Kalgoorlie,</w:t>
      </w:r>
      <w:r w:rsidR="005F7A3D" w:rsidRPr="00462A3A">
        <w:rPr>
          <w:rFonts w:ascii="Arial" w:hAnsi="Arial" w:cs="Arial"/>
          <w:sz w:val="24"/>
        </w:rPr>
        <w:t xml:space="preserve"> </w:t>
      </w:r>
      <w:r w:rsidR="00915DFA" w:rsidRPr="00462A3A">
        <w:rPr>
          <w:rFonts w:ascii="Arial" w:hAnsi="Arial" w:cs="Arial"/>
          <w:sz w:val="24"/>
        </w:rPr>
        <w:t>Laverton and Nullarbor areas primarily</w:t>
      </w:r>
      <w:r w:rsidR="006D5607" w:rsidRPr="00462A3A">
        <w:rPr>
          <w:rFonts w:ascii="Arial" w:hAnsi="Arial" w:cs="Arial"/>
          <w:sz w:val="24"/>
        </w:rPr>
        <w:t>.</w:t>
      </w:r>
    </w:p>
    <w:p w:rsidR="00415888" w:rsidRPr="00462A3A" w:rsidRDefault="00915DFA" w:rsidP="00021B9C">
      <w:pPr>
        <w:rPr>
          <w:rFonts w:ascii="Arial" w:hAnsi="Arial" w:cs="Arial"/>
          <w:sz w:val="24"/>
        </w:rPr>
      </w:pPr>
      <w:r w:rsidRPr="00462A3A">
        <w:rPr>
          <w:rFonts w:ascii="Arial" w:hAnsi="Arial" w:cs="Arial"/>
          <w:sz w:val="24"/>
        </w:rPr>
        <w:t xml:space="preserve">This year </w:t>
      </w:r>
      <w:r w:rsidR="00311864">
        <w:rPr>
          <w:rFonts w:ascii="Arial" w:hAnsi="Arial" w:cs="Arial"/>
          <w:sz w:val="24"/>
        </w:rPr>
        <w:t>the Group</w:t>
      </w:r>
      <w:r w:rsidRPr="00462A3A">
        <w:rPr>
          <w:rFonts w:ascii="Arial" w:hAnsi="Arial" w:cs="Arial"/>
          <w:sz w:val="24"/>
        </w:rPr>
        <w:t xml:space="preserve"> continued to upgrade </w:t>
      </w:r>
      <w:r w:rsidR="00311864">
        <w:rPr>
          <w:rFonts w:ascii="Arial" w:hAnsi="Arial" w:cs="Arial"/>
          <w:sz w:val="24"/>
        </w:rPr>
        <w:t>its</w:t>
      </w:r>
      <w:r w:rsidR="008977C0" w:rsidRPr="00462A3A">
        <w:rPr>
          <w:rFonts w:ascii="Arial" w:hAnsi="Arial" w:cs="Arial"/>
          <w:sz w:val="24"/>
        </w:rPr>
        <w:t xml:space="preserve"> S7 facilities</w:t>
      </w:r>
      <w:r w:rsidR="00415888" w:rsidRPr="00462A3A">
        <w:rPr>
          <w:rFonts w:ascii="Arial" w:hAnsi="Arial" w:cs="Arial"/>
          <w:sz w:val="24"/>
        </w:rPr>
        <w:t>. Teen Ryan is</w:t>
      </w:r>
      <w:r w:rsidRPr="00462A3A">
        <w:rPr>
          <w:rFonts w:ascii="Arial" w:hAnsi="Arial" w:cs="Arial"/>
          <w:sz w:val="24"/>
        </w:rPr>
        <w:t xml:space="preserve"> </w:t>
      </w:r>
      <w:r w:rsidR="00311864">
        <w:rPr>
          <w:rFonts w:ascii="Arial" w:hAnsi="Arial" w:cs="Arial"/>
          <w:sz w:val="24"/>
        </w:rPr>
        <w:t>the group’s</w:t>
      </w:r>
      <w:r w:rsidRPr="00462A3A">
        <w:rPr>
          <w:rFonts w:ascii="Arial" w:hAnsi="Arial" w:cs="Arial"/>
          <w:sz w:val="24"/>
        </w:rPr>
        <w:t xml:space="preserve"> S7 distributor. The </w:t>
      </w:r>
      <w:r w:rsidR="00415888" w:rsidRPr="00462A3A">
        <w:rPr>
          <w:rFonts w:ascii="Arial" w:hAnsi="Arial" w:cs="Arial"/>
          <w:sz w:val="24"/>
        </w:rPr>
        <w:t xml:space="preserve">GNRBA </w:t>
      </w:r>
      <w:r w:rsidR="00311864">
        <w:rPr>
          <w:rFonts w:ascii="Arial" w:hAnsi="Arial" w:cs="Arial"/>
          <w:sz w:val="24"/>
        </w:rPr>
        <w:t>is now independent</w:t>
      </w:r>
      <w:r w:rsidR="00415888" w:rsidRPr="00462A3A">
        <w:rPr>
          <w:rFonts w:ascii="Arial" w:hAnsi="Arial" w:cs="Arial"/>
          <w:sz w:val="24"/>
        </w:rPr>
        <w:t xml:space="preserve"> from DAFWA</w:t>
      </w:r>
      <w:r w:rsidRPr="00462A3A">
        <w:rPr>
          <w:rFonts w:ascii="Arial" w:hAnsi="Arial" w:cs="Arial"/>
          <w:sz w:val="24"/>
        </w:rPr>
        <w:t xml:space="preserve"> in this area</w:t>
      </w:r>
      <w:r w:rsidR="00415888" w:rsidRPr="00462A3A">
        <w:rPr>
          <w:rFonts w:ascii="Arial" w:hAnsi="Arial" w:cs="Arial"/>
          <w:sz w:val="24"/>
        </w:rPr>
        <w:t>.</w:t>
      </w:r>
    </w:p>
    <w:p w:rsidR="005F7A3D" w:rsidRPr="00462A3A" w:rsidRDefault="00B40BBC" w:rsidP="00021B9C">
      <w:pPr>
        <w:rPr>
          <w:rFonts w:ascii="Arial" w:hAnsi="Arial" w:cs="Arial"/>
          <w:sz w:val="24"/>
        </w:rPr>
      </w:pPr>
      <w:r w:rsidRPr="00462A3A">
        <w:rPr>
          <w:rFonts w:ascii="Arial" w:hAnsi="Arial" w:cs="Arial"/>
          <w:sz w:val="24"/>
        </w:rPr>
        <w:t>Last year t</w:t>
      </w:r>
      <w:r w:rsidR="005F7A3D" w:rsidRPr="00462A3A">
        <w:rPr>
          <w:rFonts w:ascii="Arial" w:hAnsi="Arial" w:cs="Arial"/>
          <w:sz w:val="24"/>
        </w:rPr>
        <w:t xml:space="preserve">he GNRBA also undertook to train </w:t>
      </w:r>
      <w:r w:rsidR="006D4014" w:rsidRPr="00462A3A">
        <w:rPr>
          <w:rFonts w:ascii="Arial" w:hAnsi="Arial" w:cs="Arial"/>
          <w:sz w:val="24"/>
        </w:rPr>
        <w:t xml:space="preserve">LPMT </w:t>
      </w:r>
      <w:r w:rsidR="005F7A3D" w:rsidRPr="00462A3A">
        <w:rPr>
          <w:rFonts w:ascii="Arial" w:hAnsi="Arial" w:cs="Arial"/>
          <w:sz w:val="24"/>
        </w:rPr>
        <w:t>Teen Ryan in weed control</w:t>
      </w:r>
      <w:r w:rsidRPr="00462A3A">
        <w:rPr>
          <w:rFonts w:ascii="Arial" w:hAnsi="Arial" w:cs="Arial"/>
          <w:sz w:val="24"/>
        </w:rPr>
        <w:t>. This better</w:t>
      </w:r>
      <w:r w:rsidR="005F7A3D" w:rsidRPr="00462A3A">
        <w:rPr>
          <w:rFonts w:ascii="Arial" w:hAnsi="Arial" w:cs="Arial"/>
          <w:sz w:val="24"/>
        </w:rPr>
        <w:t xml:space="preserve"> utilize</w:t>
      </w:r>
      <w:r w:rsidRPr="00462A3A">
        <w:rPr>
          <w:rFonts w:ascii="Arial" w:hAnsi="Arial" w:cs="Arial"/>
          <w:sz w:val="24"/>
        </w:rPr>
        <w:t>s</w:t>
      </w:r>
      <w:r w:rsidR="005F7A3D" w:rsidRPr="00462A3A">
        <w:rPr>
          <w:rFonts w:ascii="Arial" w:hAnsi="Arial" w:cs="Arial"/>
          <w:sz w:val="24"/>
        </w:rPr>
        <w:t xml:space="preserve"> her abilities whilst travelling around properties.</w:t>
      </w:r>
      <w:r w:rsidRPr="00462A3A">
        <w:rPr>
          <w:rFonts w:ascii="Arial" w:hAnsi="Arial" w:cs="Arial"/>
          <w:sz w:val="24"/>
        </w:rPr>
        <w:t xml:space="preserve"> She can now spray weeds and cactus at remote sites such as Forrest.</w:t>
      </w:r>
    </w:p>
    <w:p w:rsidR="002E4656" w:rsidRPr="00462A3A" w:rsidRDefault="006D553A" w:rsidP="00021B9C">
      <w:pPr>
        <w:rPr>
          <w:rFonts w:ascii="Arial" w:hAnsi="Arial" w:cs="Arial"/>
          <w:sz w:val="24"/>
        </w:rPr>
      </w:pPr>
      <w:r w:rsidRPr="00462A3A">
        <w:rPr>
          <w:rFonts w:ascii="Arial" w:hAnsi="Arial" w:cs="Arial"/>
          <w:sz w:val="24"/>
        </w:rPr>
        <w:t>The GNRB</w:t>
      </w:r>
      <w:r w:rsidR="00A10816" w:rsidRPr="00462A3A">
        <w:rPr>
          <w:rFonts w:ascii="Arial" w:hAnsi="Arial" w:cs="Arial"/>
          <w:sz w:val="24"/>
        </w:rPr>
        <w:t xml:space="preserve">A also been partnering with the </w:t>
      </w:r>
      <w:r w:rsidR="00E8191A" w:rsidRPr="00462A3A">
        <w:rPr>
          <w:rFonts w:ascii="Arial" w:hAnsi="Arial" w:cs="Arial"/>
          <w:sz w:val="24"/>
        </w:rPr>
        <w:t xml:space="preserve">Shires where possible to achieve cactus, </w:t>
      </w:r>
      <w:r w:rsidR="00311864">
        <w:rPr>
          <w:rFonts w:ascii="Arial" w:hAnsi="Arial" w:cs="Arial"/>
          <w:sz w:val="24"/>
        </w:rPr>
        <w:t>l</w:t>
      </w:r>
      <w:r w:rsidR="00E8191A" w:rsidRPr="00462A3A">
        <w:rPr>
          <w:rFonts w:ascii="Arial" w:hAnsi="Arial" w:cs="Arial"/>
          <w:sz w:val="24"/>
        </w:rPr>
        <w:t>arge</w:t>
      </w:r>
      <w:r w:rsidR="00FE3275" w:rsidRPr="00462A3A">
        <w:rPr>
          <w:rFonts w:ascii="Arial" w:hAnsi="Arial" w:cs="Arial"/>
          <w:sz w:val="24"/>
        </w:rPr>
        <w:t xml:space="preserve"> </w:t>
      </w:r>
      <w:r w:rsidR="00311864">
        <w:rPr>
          <w:rFonts w:ascii="Arial" w:hAnsi="Arial" w:cs="Arial"/>
          <w:sz w:val="24"/>
        </w:rPr>
        <w:t>f</w:t>
      </w:r>
      <w:r w:rsidR="00FE3275" w:rsidRPr="00462A3A">
        <w:rPr>
          <w:rFonts w:ascii="Arial" w:hAnsi="Arial" w:cs="Arial"/>
          <w:sz w:val="24"/>
        </w:rPr>
        <w:t>eral</w:t>
      </w:r>
      <w:r w:rsidR="00E8191A" w:rsidRPr="00462A3A">
        <w:rPr>
          <w:rFonts w:ascii="Arial" w:hAnsi="Arial" w:cs="Arial"/>
          <w:sz w:val="24"/>
        </w:rPr>
        <w:t xml:space="preserve"> </w:t>
      </w:r>
      <w:r w:rsidR="00311864">
        <w:rPr>
          <w:rFonts w:ascii="Arial" w:hAnsi="Arial" w:cs="Arial"/>
          <w:sz w:val="24"/>
        </w:rPr>
        <w:t>h</w:t>
      </w:r>
      <w:r w:rsidR="00E8191A" w:rsidRPr="00462A3A">
        <w:rPr>
          <w:rFonts w:ascii="Arial" w:hAnsi="Arial" w:cs="Arial"/>
          <w:sz w:val="24"/>
        </w:rPr>
        <w:t>erbivore and wild dog control.</w:t>
      </w:r>
    </w:p>
    <w:p w:rsidR="00BE740C" w:rsidRPr="00462A3A" w:rsidRDefault="00BE740C" w:rsidP="00021B9C">
      <w:pPr>
        <w:rPr>
          <w:rFonts w:ascii="Arial" w:hAnsi="Arial" w:cs="Arial"/>
          <w:sz w:val="24"/>
        </w:rPr>
      </w:pPr>
      <w:r w:rsidRPr="00462A3A">
        <w:rPr>
          <w:rFonts w:ascii="Arial" w:hAnsi="Arial" w:cs="Arial"/>
          <w:sz w:val="24"/>
        </w:rPr>
        <w:t xml:space="preserve">This year the GNRBA EO undertook several trips with DAFWA support to other RBG’s and also to </w:t>
      </w:r>
      <w:proofErr w:type="spellStart"/>
      <w:r w:rsidRPr="00462A3A">
        <w:rPr>
          <w:rFonts w:ascii="Arial" w:hAnsi="Arial" w:cs="Arial"/>
          <w:sz w:val="24"/>
        </w:rPr>
        <w:t>Tjuntjunjarra</w:t>
      </w:r>
      <w:proofErr w:type="spellEnd"/>
      <w:r w:rsidRPr="00462A3A">
        <w:rPr>
          <w:rFonts w:ascii="Arial" w:hAnsi="Arial" w:cs="Arial"/>
          <w:sz w:val="24"/>
        </w:rPr>
        <w:t xml:space="preserve"> to better understand the complexities of Native </w:t>
      </w:r>
      <w:r w:rsidR="00311864">
        <w:rPr>
          <w:rFonts w:ascii="Arial" w:hAnsi="Arial" w:cs="Arial"/>
          <w:sz w:val="24"/>
        </w:rPr>
        <w:t>T</w:t>
      </w:r>
      <w:r w:rsidRPr="00462A3A">
        <w:rPr>
          <w:rFonts w:ascii="Arial" w:hAnsi="Arial" w:cs="Arial"/>
          <w:sz w:val="24"/>
        </w:rPr>
        <w:t xml:space="preserve">itle and </w:t>
      </w:r>
      <w:r w:rsidR="00311864">
        <w:rPr>
          <w:rFonts w:ascii="Arial" w:hAnsi="Arial" w:cs="Arial"/>
          <w:sz w:val="24"/>
        </w:rPr>
        <w:t xml:space="preserve">to </w:t>
      </w:r>
      <w:r w:rsidRPr="00462A3A">
        <w:rPr>
          <w:rFonts w:ascii="Arial" w:hAnsi="Arial" w:cs="Arial"/>
          <w:sz w:val="24"/>
        </w:rPr>
        <w:t>engage with Spinifex traditional owners on issues such as camel control, weeds and baiting. Previo</w:t>
      </w:r>
      <w:r w:rsidR="00E213D3" w:rsidRPr="00462A3A">
        <w:rPr>
          <w:rFonts w:ascii="Arial" w:hAnsi="Arial" w:cs="Arial"/>
          <w:sz w:val="24"/>
        </w:rPr>
        <w:t xml:space="preserve">usly we have engaged with </w:t>
      </w:r>
      <w:proofErr w:type="spellStart"/>
      <w:r w:rsidR="00E213D3" w:rsidRPr="00462A3A">
        <w:rPr>
          <w:rFonts w:ascii="Arial" w:hAnsi="Arial" w:cs="Arial"/>
          <w:sz w:val="24"/>
        </w:rPr>
        <w:t>Birriliburru</w:t>
      </w:r>
      <w:proofErr w:type="spellEnd"/>
      <w:r w:rsidRPr="00462A3A">
        <w:rPr>
          <w:rFonts w:ascii="Arial" w:hAnsi="Arial" w:cs="Arial"/>
          <w:sz w:val="24"/>
        </w:rPr>
        <w:t xml:space="preserve"> and encouraged cactus control projects at Wiluna.</w:t>
      </w:r>
    </w:p>
    <w:p w:rsidR="00311864" w:rsidRPr="00311864" w:rsidRDefault="00311864" w:rsidP="000D0018">
      <w:pPr>
        <w:pStyle w:val="Heading2"/>
      </w:pPr>
      <w:bookmarkStart w:id="5" w:name="_Toc473624917"/>
      <w:r w:rsidRPr="00311864">
        <w:t>Governance</w:t>
      </w:r>
      <w:r>
        <w:t xml:space="preserve"> and </w:t>
      </w:r>
      <w:r w:rsidR="00204C56">
        <w:t>projects</w:t>
      </w:r>
      <w:bookmarkEnd w:id="5"/>
    </w:p>
    <w:p w:rsidR="00874B63" w:rsidRPr="00462A3A" w:rsidRDefault="00EA4F77" w:rsidP="00021B9C">
      <w:pPr>
        <w:rPr>
          <w:rFonts w:ascii="Arial" w:hAnsi="Arial" w:cs="Arial"/>
          <w:b/>
          <w:sz w:val="24"/>
        </w:rPr>
      </w:pPr>
      <w:r w:rsidRPr="00462A3A">
        <w:rPr>
          <w:rFonts w:ascii="Arial" w:hAnsi="Arial" w:cs="Arial"/>
          <w:sz w:val="24"/>
        </w:rPr>
        <w:t>The GNRBA</w:t>
      </w:r>
      <w:r w:rsidR="00F95B8E" w:rsidRPr="00462A3A">
        <w:rPr>
          <w:rFonts w:ascii="Arial" w:hAnsi="Arial" w:cs="Arial"/>
          <w:sz w:val="24"/>
        </w:rPr>
        <w:t xml:space="preserve"> </w:t>
      </w:r>
      <w:r w:rsidR="00311864">
        <w:rPr>
          <w:rFonts w:ascii="Arial" w:hAnsi="Arial" w:cs="Arial"/>
          <w:sz w:val="24"/>
        </w:rPr>
        <w:t>a</w:t>
      </w:r>
      <w:r w:rsidR="00F95B8E" w:rsidRPr="00462A3A">
        <w:rPr>
          <w:rFonts w:ascii="Arial" w:hAnsi="Arial" w:cs="Arial"/>
          <w:sz w:val="24"/>
        </w:rPr>
        <w:t xml:space="preserve">s an </w:t>
      </w:r>
      <w:r w:rsidR="008977C0" w:rsidRPr="00462A3A">
        <w:rPr>
          <w:rFonts w:ascii="Arial" w:hAnsi="Arial" w:cs="Arial"/>
          <w:sz w:val="24"/>
        </w:rPr>
        <w:t>incorporated</w:t>
      </w:r>
      <w:r w:rsidR="00F95B8E" w:rsidRPr="00462A3A">
        <w:rPr>
          <w:rFonts w:ascii="Arial" w:hAnsi="Arial" w:cs="Arial"/>
          <w:sz w:val="24"/>
        </w:rPr>
        <w:t xml:space="preserve"> body</w:t>
      </w:r>
      <w:r w:rsidR="00311864">
        <w:rPr>
          <w:rFonts w:ascii="Arial" w:hAnsi="Arial" w:cs="Arial"/>
          <w:sz w:val="24"/>
        </w:rPr>
        <w:t xml:space="preserve"> follows the </w:t>
      </w:r>
      <w:r w:rsidRPr="00462A3A">
        <w:rPr>
          <w:rFonts w:ascii="Arial" w:hAnsi="Arial" w:cs="Arial"/>
          <w:sz w:val="24"/>
        </w:rPr>
        <w:t>Rule</w:t>
      </w:r>
      <w:r w:rsidR="0072619C" w:rsidRPr="00462A3A">
        <w:rPr>
          <w:rFonts w:ascii="Arial" w:hAnsi="Arial" w:cs="Arial"/>
          <w:sz w:val="24"/>
        </w:rPr>
        <w:t>s of Association.</w:t>
      </w:r>
      <w:r w:rsidR="00A10816" w:rsidRPr="00462A3A">
        <w:rPr>
          <w:rFonts w:ascii="Arial" w:hAnsi="Arial" w:cs="Arial"/>
          <w:sz w:val="24"/>
        </w:rPr>
        <w:t xml:space="preserve"> The Goldfields N</w:t>
      </w:r>
      <w:r w:rsidRPr="00462A3A">
        <w:rPr>
          <w:rFonts w:ascii="Arial" w:hAnsi="Arial" w:cs="Arial"/>
          <w:sz w:val="24"/>
        </w:rPr>
        <w:t xml:space="preserve">ullarbor Rangelands Biosecurity Association </w:t>
      </w:r>
      <w:proofErr w:type="spellStart"/>
      <w:r w:rsidRPr="00462A3A">
        <w:rPr>
          <w:rFonts w:ascii="Arial" w:hAnsi="Arial" w:cs="Arial"/>
          <w:sz w:val="24"/>
        </w:rPr>
        <w:t>Inc</w:t>
      </w:r>
      <w:proofErr w:type="spellEnd"/>
      <w:r w:rsidR="00556791" w:rsidRPr="00462A3A">
        <w:rPr>
          <w:rFonts w:ascii="Arial" w:hAnsi="Arial" w:cs="Arial"/>
          <w:sz w:val="24"/>
        </w:rPr>
        <w:t xml:space="preserve"> </w:t>
      </w:r>
      <w:r w:rsidRPr="00462A3A">
        <w:rPr>
          <w:rFonts w:ascii="Arial" w:hAnsi="Arial" w:cs="Arial"/>
          <w:sz w:val="24"/>
        </w:rPr>
        <w:t>GNR</w:t>
      </w:r>
      <w:r w:rsidR="00F95B8E" w:rsidRPr="00462A3A">
        <w:rPr>
          <w:rFonts w:ascii="Arial" w:hAnsi="Arial" w:cs="Arial"/>
          <w:sz w:val="24"/>
        </w:rPr>
        <w:t xml:space="preserve">BA) trading as the GNRBA operates using the </w:t>
      </w:r>
      <w:r w:rsidR="00311864">
        <w:rPr>
          <w:rFonts w:ascii="Arial" w:hAnsi="Arial" w:cs="Arial"/>
          <w:sz w:val="24"/>
        </w:rPr>
        <w:t>declared p</w:t>
      </w:r>
      <w:r w:rsidR="00F95B8E" w:rsidRPr="00462A3A">
        <w:rPr>
          <w:rFonts w:ascii="Arial" w:hAnsi="Arial" w:cs="Arial"/>
          <w:sz w:val="24"/>
        </w:rPr>
        <w:t xml:space="preserve">est </w:t>
      </w:r>
      <w:r w:rsidR="00311864">
        <w:rPr>
          <w:rFonts w:ascii="Arial" w:hAnsi="Arial" w:cs="Arial"/>
          <w:sz w:val="24"/>
        </w:rPr>
        <w:t>r</w:t>
      </w:r>
      <w:r w:rsidR="00F95B8E" w:rsidRPr="00462A3A">
        <w:rPr>
          <w:rFonts w:ascii="Arial" w:hAnsi="Arial" w:cs="Arial"/>
          <w:sz w:val="24"/>
        </w:rPr>
        <w:t xml:space="preserve">ate, matching Government </w:t>
      </w:r>
      <w:r w:rsidR="00311864">
        <w:rPr>
          <w:rFonts w:ascii="Arial" w:hAnsi="Arial" w:cs="Arial"/>
          <w:sz w:val="24"/>
        </w:rPr>
        <w:t>f</w:t>
      </w:r>
      <w:r w:rsidR="00F95B8E" w:rsidRPr="00462A3A">
        <w:rPr>
          <w:rFonts w:ascii="Arial" w:hAnsi="Arial" w:cs="Arial"/>
          <w:sz w:val="24"/>
        </w:rPr>
        <w:t>unds and allocated</w:t>
      </w:r>
      <w:r w:rsidRPr="00462A3A">
        <w:rPr>
          <w:rFonts w:ascii="Arial" w:hAnsi="Arial" w:cs="Arial"/>
          <w:sz w:val="24"/>
        </w:rPr>
        <w:t xml:space="preserve"> R4R funds.</w:t>
      </w:r>
    </w:p>
    <w:p w:rsidR="0072619C" w:rsidRPr="00462A3A" w:rsidRDefault="0072619C" w:rsidP="00021B9C">
      <w:pPr>
        <w:rPr>
          <w:rFonts w:ascii="Arial" w:hAnsi="Arial" w:cs="Arial"/>
          <w:sz w:val="24"/>
        </w:rPr>
      </w:pPr>
      <w:r w:rsidRPr="00462A3A">
        <w:rPr>
          <w:rFonts w:ascii="Arial" w:hAnsi="Arial" w:cs="Arial"/>
          <w:sz w:val="24"/>
        </w:rPr>
        <w:t>It also attracts</w:t>
      </w:r>
      <w:r w:rsidR="00F3766E" w:rsidRPr="00462A3A">
        <w:rPr>
          <w:rFonts w:ascii="Arial" w:hAnsi="Arial" w:cs="Arial"/>
          <w:sz w:val="24"/>
        </w:rPr>
        <w:t xml:space="preserve"> and </w:t>
      </w:r>
      <w:r w:rsidR="0083182A" w:rsidRPr="00462A3A">
        <w:rPr>
          <w:rFonts w:ascii="Arial" w:hAnsi="Arial" w:cs="Arial"/>
          <w:sz w:val="24"/>
        </w:rPr>
        <w:t>acquits</w:t>
      </w:r>
      <w:r w:rsidRPr="00462A3A">
        <w:rPr>
          <w:rFonts w:ascii="Arial" w:hAnsi="Arial" w:cs="Arial"/>
          <w:sz w:val="24"/>
        </w:rPr>
        <w:t xml:space="preserve"> special purpose grants such as the Rangelands NRM WA “Corralling the Cactus</w:t>
      </w:r>
      <w:r w:rsidR="008977C0" w:rsidRPr="00462A3A">
        <w:rPr>
          <w:rFonts w:ascii="Arial" w:hAnsi="Arial" w:cs="Arial"/>
          <w:sz w:val="24"/>
        </w:rPr>
        <w:t>” project</w:t>
      </w:r>
      <w:r w:rsidR="00F3766E" w:rsidRPr="00462A3A">
        <w:rPr>
          <w:rFonts w:ascii="Arial" w:hAnsi="Arial" w:cs="Arial"/>
          <w:sz w:val="24"/>
        </w:rPr>
        <w:t xml:space="preserve">. </w:t>
      </w:r>
    </w:p>
    <w:p w:rsidR="005467C0" w:rsidRPr="000D0018" w:rsidRDefault="00B40BBC" w:rsidP="000D0018">
      <w:pPr>
        <w:pStyle w:val="Heading3"/>
      </w:pPr>
      <w:bookmarkStart w:id="6" w:name="_Toc473624918"/>
      <w:r w:rsidRPr="000D0018">
        <w:t>2015/16</w:t>
      </w:r>
      <w:r w:rsidR="005467C0" w:rsidRPr="000D0018">
        <w:t xml:space="preserve"> Grants and Projects</w:t>
      </w:r>
      <w:bookmarkEnd w:id="6"/>
    </w:p>
    <w:p w:rsidR="007D5E81" w:rsidRPr="00462A3A" w:rsidRDefault="007D5E81" w:rsidP="007D5E81">
      <w:pPr>
        <w:numPr>
          <w:ilvl w:val="0"/>
          <w:numId w:val="11"/>
        </w:numPr>
        <w:rPr>
          <w:rFonts w:ascii="Arial" w:hAnsi="Arial" w:cs="Arial"/>
          <w:b/>
          <w:sz w:val="24"/>
        </w:rPr>
      </w:pPr>
      <w:r w:rsidRPr="00462A3A">
        <w:rPr>
          <w:rFonts w:ascii="Arial" w:hAnsi="Arial" w:cs="Arial"/>
          <w:b/>
          <w:sz w:val="24"/>
        </w:rPr>
        <w:t xml:space="preserve">Menzies/ </w:t>
      </w:r>
      <w:proofErr w:type="spellStart"/>
      <w:r w:rsidRPr="00462A3A">
        <w:rPr>
          <w:rFonts w:ascii="Arial" w:hAnsi="Arial" w:cs="Arial"/>
          <w:b/>
          <w:sz w:val="24"/>
        </w:rPr>
        <w:t>Mertondale</w:t>
      </w:r>
      <w:proofErr w:type="spellEnd"/>
      <w:r w:rsidRPr="00462A3A">
        <w:rPr>
          <w:rFonts w:ascii="Arial" w:hAnsi="Arial" w:cs="Arial"/>
          <w:b/>
          <w:sz w:val="24"/>
        </w:rPr>
        <w:t xml:space="preserve">  </w:t>
      </w:r>
      <w:r w:rsidRPr="00462A3A">
        <w:rPr>
          <w:rFonts w:ascii="Arial" w:hAnsi="Arial" w:cs="Arial"/>
          <w:sz w:val="24"/>
        </w:rPr>
        <w:t xml:space="preserve">A  $40,000 State NRM grant matched by Shires of Menzies and Leonora to map and spray Hudson Pear cactus at Menzies Tip and Coral cactus at </w:t>
      </w:r>
      <w:proofErr w:type="spellStart"/>
      <w:r w:rsidRPr="00462A3A">
        <w:rPr>
          <w:rFonts w:ascii="Arial" w:hAnsi="Arial" w:cs="Arial"/>
          <w:sz w:val="24"/>
        </w:rPr>
        <w:t>Mertondale</w:t>
      </w:r>
      <w:proofErr w:type="spellEnd"/>
      <w:r w:rsidRPr="00462A3A">
        <w:rPr>
          <w:rFonts w:ascii="Arial" w:hAnsi="Arial" w:cs="Arial"/>
          <w:sz w:val="24"/>
        </w:rPr>
        <w:t xml:space="preserve">. This </w:t>
      </w:r>
      <w:r w:rsidR="00311864">
        <w:rPr>
          <w:rFonts w:ascii="Arial" w:hAnsi="Arial" w:cs="Arial"/>
          <w:sz w:val="24"/>
        </w:rPr>
        <w:t xml:space="preserve">project managed by </w:t>
      </w:r>
      <w:r w:rsidRPr="00462A3A">
        <w:rPr>
          <w:rFonts w:ascii="Arial" w:hAnsi="Arial" w:cs="Arial"/>
          <w:sz w:val="24"/>
        </w:rPr>
        <w:t xml:space="preserve">GNRBA is complete, audited and signed off. The GNRBA </w:t>
      </w:r>
      <w:r w:rsidR="00311864">
        <w:rPr>
          <w:rFonts w:ascii="Arial" w:hAnsi="Arial" w:cs="Arial"/>
          <w:sz w:val="24"/>
        </w:rPr>
        <w:t>continues</w:t>
      </w:r>
      <w:r w:rsidRPr="00462A3A">
        <w:rPr>
          <w:rFonts w:ascii="Arial" w:hAnsi="Arial" w:cs="Arial"/>
          <w:sz w:val="24"/>
        </w:rPr>
        <w:t xml:space="preserve"> to work w</w:t>
      </w:r>
      <w:r w:rsidR="00B40BBC" w:rsidRPr="00462A3A">
        <w:rPr>
          <w:rFonts w:ascii="Arial" w:hAnsi="Arial" w:cs="Arial"/>
          <w:sz w:val="24"/>
        </w:rPr>
        <w:t>ith Menzies Shire which</w:t>
      </w:r>
      <w:r w:rsidRPr="00462A3A">
        <w:rPr>
          <w:rFonts w:ascii="Arial" w:hAnsi="Arial" w:cs="Arial"/>
          <w:sz w:val="24"/>
        </w:rPr>
        <w:t xml:space="preserve"> </w:t>
      </w:r>
      <w:r w:rsidR="00311864">
        <w:rPr>
          <w:rFonts w:ascii="Arial" w:hAnsi="Arial" w:cs="Arial"/>
          <w:sz w:val="24"/>
        </w:rPr>
        <w:t>provid</w:t>
      </w:r>
      <w:r w:rsidRPr="00462A3A">
        <w:rPr>
          <w:rFonts w:ascii="Arial" w:hAnsi="Arial" w:cs="Arial"/>
          <w:sz w:val="24"/>
        </w:rPr>
        <w:t xml:space="preserve">ed a further $20,000 </w:t>
      </w:r>
      <w:r w:rsidR="00311864">
        <w:rPr>
          <w:rFonts w:ascii="Arial" w:hAnsi="Arial" w:cs="Arial"/>
          <w:sz w:val="24"/>
        </w:rPr>
        <w:t>for the Group</w:t>
      </w:r>
      <w:r w:rsidRPr="00462A3A">
        <w:rPr>
          <w:rFonts w:ascii="Arial" w:hAnsi="Arial" w:cs="Arial"/>
          <w:sz w:val="24"/>
        </w:rPr>
        <w:t xml:space="preserve"> to continue work at Menzies Tip and </w:t>
      </w:r>
      <w:proofErr w:type="spellStart"/>
      <w:r w:rsidRPr="00462A3A">
        <w:rPr>
          <w:rFonts w:ascii="Arial" w:hAnsi="Arial" w:cs="Arial"/>
          <w:sz w:val="24"/>
        </w:rPr>
        <w:t>Kookynie</w:t>
      </w:r>
      <w:proofErr w:type="spellEnd"/>
      <w:r w:rsidRPr="00462A3A">
        <w:rPr>
          <w:rFonts w:ascii="Arial" w:hAnsi="Arial" w:cs="Arial"/>
          <w:sz w:val="24"/>
        </w:rPr>
        <w:t xml:space="preserve">. The Leonora Shire </w:t>
      </w:r>
      <w:r w:rsidR="004713E9" w:rsidRPr="00462A3A">
        <w:rPr>
          <w:rFonts w:ascii="Arial" w:hAnsi="Arial" w:cs="Arial"/>
          <w:sz w:val="24"/>
        </w:rPr>
        <w:t>continues to work with GNRBA to deal with cactus in the area.</w:t>
      </w:r>
    </w:p>
    <w:p w:rsidR="003B6D9D" w:rsidRPr="00462A3A" w:rsidRDefault="007D5E81" w:rsidP="007D5E81">
      <w:pPr>
        <w:numPr>
          <w:ilvl w:val="0"/>
          <w:numId w:val="11"/>
        </w:numPr>
        <w:rPr>
          <w:rFonts w:ascii="Arial" w:hAnsi="Arial" w:cs="Arial"/>
          <w:b/>
          <w:sz w:val="24"/>
        </w:rPr>
      </w:pPr>
      <w:proofErr w:type="spellStart"/>
      <w:r w:rsidRPr="00462A3A">
        <w:rPr>
          <w:rFonts w:ascii="Arial" w:hAnsi="Arial" w:cs="Arial"/>
          <w:b/>
          <w:sz w:val="24"/>
        </w:rPr>
        <w:t>T</w:t>
      </w:r>
      <w:r w:rsidR="003B6D9D" w:rsidRPr="00462A3A">
        <w:rPr>
          <w:rFonts w:ascii="Arial" w:hAnsi="Arial" w:cs="Arial"/>
          <w:b/>
          <w:sz w:val="24"/>
        </w:rPr>
        <w:t>armoola</w:t>
      </w:r>
      <w:proofErr w:type="spellEnd"/>
      <w:r w:rsidR="003B6D9D" w:rsidRPr="00462A3A">
        <w:rPr>
          <w:rFonts w:ascii="Arial" w:hAnsi="Arial" w:cs="Arial"/>
          <w:b/>
          <w:sz w:val="24"/>
        </w:rPr>
        <w:t xml:space="preserve"> </w:t>
      </w:r>
      <w:r w:rsidR="003B6D9D" w:rsidRPr="00462A3A">
        <w:rPr>
          <w:rFonts w:ascii="Arial" w:hAnsi="Arial" w:cs="Arial"/>
          <w:sz w:val="24"/>
        </w:rPr>
        <w:t>This $100,000</w:t>
      </w:r>
      <w:r w:rsidR="00AA2E95" w:rsidRPr="00462A3A">
        <w:rPr>
          <w:rFonts w:ascii="Arial" w:hAnsi="Arial" w:cs="Arial"/>
          <w:sz w:val="24"/>
        </w:rPr>
        <w:t xml:space="preserve"> original </w:t>
      </w:r>
      <w:r w:rsidR="003B6D9D" w:rsidRPr="00462A3A">
        <w:rPr>
          <w:rFonts w:ascii="Arial" w:hAnsi="Arial" w:cs="Arial"/>
          <w:sz w:val="24"/>
        </w:rPr>
        <w:t>Rangelands NRM WA grant has been acquitted and report submitted. More work on this site is yet to be done. However the immediate threat is diminished.</w:t>
      </w:r>
      <w:r w:rsidR="00B40BBC" w:rsidRPr="00462A3A">
        <w:rPr>
          <w:rFonts w:ascii="Arial" w:hAnsi="Arial" w:cs="Arial"/>
          <w:sz w:val="24"/>
        </w:rPr>
        <w:t xml:space="preserve"> We are now </w:t>
      </w:r>
      <w:r w:rsidR="00311864">
        <w:rPr>
          <w:rFonts w:ascii="Arial" w:hAnsi="Arial" w:cs="Arial"/>
          <w:sz w:val="24"/>
        </w:rPr>
        <w:t xml:space="preserve">working towards </w:t>
      </w:r>
      <w:r w:rsidR="00B40BBC" w:rsidRPr="00462A3A">
        <w:rPr>
          <w:rFonts w:ascii="Arial" w:hAnsi="Arial" w:cs="Arial"/>
          <w:sz w:val="24"/>
        </w:rPr>
        <w:t>releas</w:t>
      </w:r>
      <w:r w:rsidR="00311864">
        <w:rPr>
          <w:rFonts w:ascii="Arial" w:hAnsi="Arial" w:cs="Arial"/>
          <w:sz w:val="24"/>
        </w:rPr>
        <w:t>ing</w:t>
      </w:r>
      <w:r w:rsidR="00B40BBC" w:rsidRPr="00462A3A">
        <w:rPr>
          <w:rFonts w:ascii="Arial" w:hAnsi="Arial" w:cs="Arial"/>
          <w:sz w:val="24"/>
        </w:rPr>
        <w:t xml:space="preserve"> a cochineal bug to assist </w:t>
      </w:r>
      <w:proofErr w:type="spellStart"/>
      <w:r w:rsidR="00B40BBC" w:rsidRPr="00462A3A">
        <w:rPr>
          <w:rFonts w:ascii="Arial" w:hAnsi="Arial" w:cs="Arial"/>
          <w:sz w:val="24"/>
        </w:rPr>
        <w:t>Tarmoola</w:t>
      </w:r>
      <w:proofErr w:type="spellEnd"/>
      <w:r w:rsidR="00B40BBC" w:rsidRPr="00462A3A">
        <w:rPr>
          <w:rFonts w:ascii="Arial" w:hAnsi="Arial" w:cs="Arial"/>
          <w:sz w:val="24"/>
        </w:rPr>
        <w:t xml:space="preserve"> and indeed the Leonora area deal with Coral cactus.</w:t>
      </w:r>
      <w:r w:rsidR="005F3F7F" w:rsidRPr="00462A3A">
        <w:rPr>
          <w:rFonts w:ascii="Arial" w:hAnsi="Arial" w:cs="Arial"/>
          <w:sz w:val="24"/>
        </w:rPr>
        <w:t xml:space="preserve"> </w:t>
      </w:r>
      <w:r w:rsidR="00311864">
        <w:rPr>
          <w:rFonts w:ascii="Arial" w:hAnsi="Arial" w:cs="Arial"/>
          <w:sz w:val="24"/>
        </w:rPr>
        <w:t xml:space="preserve">Cochineal </w:t>
      </w:r>
      <w:r w:rsidR="005F3F7F" w:rsidRPr="00462A3A">
        <w:rPr>
          <w:rFonts w:ascii="Arial" w:hAnsi="Arial" w:cs="Arial"/>
          <w:sz w:val="24"/>
        </w:rPr>
        <w:t>bug</w:t>
      </w:r>
      <w:r w:rsidR="00311864">
        <w:rPr>
          <w:rFonts w:ascii="Arial" w:hAnsi="Arial" w:cs="Arial"/>
          <w:sz w:val="24"/>
        </w:rPr>
        <w:t xml:space="preserve"> was imported</w:t>
      </w:r>
      <w:r w:rsidR="005F3F7F" w:rsidRPr="00462A3A">
        <w:rPr>
          <w:rFonts w:ascii="Arial" w:hAnsi="Arial" w:cs="Arial"/>
          <w:sz w:val="24"/>
        </w:rPr>
        <w:t xml:space="preserve"> from Qld and </w:t>
      </w:r>
      <w:r w:rsidR="00311864">
        <w:rPr>
          <w:rFonts w:ascii="Arial" w:hAnsi="Arial" w:cs="Arial"/>
          <w:sz w:val="24"/>
        </w:rPr>
        <w:t>we have</w:t>
      </w:r>
      <w:r w:rsidR="005F3F7F" w:rsidRPr="00462A3A">
        <w:rPr>
          <w:rFonts w:ascii="Arial" w:hAnsi="Arial" w:cs="Arial"/>
          <w:sz w:val="24"/>
        </w:rPr>
        <w:t xml:space="preserve"> been rearing.</w:t>
      </w:r>
    </w:p>
    <w:p w:rsidR="003B6D9D" w:rsidRPr="00462A3A" w:rsidRDefault="0096352D" w:rsidP="007D5E81">
      <w:pPr>
        <w:numPr>
          <w:ilvl w:val="0"/>
          <w:numId w:val="11"/>
        </w:numPr>
        <w:rPr>
          <w:rFonts w:ascii="Arial" w:hAnsi="Arial" w:cs="Arial"/>
          <w:sz w:val="24"/>
        </w:rPr>
      </w:pPr>
      <w:r w:rsidRPr="00462A3A">
        <w:rPr>
          <w:rFonts w:ascii="Arial" w:hAnsi="Arial" w:cs="Arial"/>
          <w:b/>
          <w:sz w:val="24"/>
        </w:rPr>
        <w:t xml:space="preserve">Wild Dog Remote Sensing Trial </w:t>
      </w:r>
      <w:r w:rsidR="00311864">
        <w:rPr>
          <w:rFonts w:ascii="Arial" w:hAnsi="Arial" w:cs="Arial"/>
          <w:sz w:val="24"/>
        </w:rPr>
        <w:t xml:space="preserve">A </w:t>
      </w:r>
      <w:r w:rsidRPr="00462A3A">
        <w:rPr>
          <w:rFonts w:ascii="Arial" w:hAnsi="Arial" w:cs="Arial"/>
          <w:sz w:val="24"/>
        </w:rPr>
        <w:t>$20,000 Rangelands NRM WA grant to map probable wild dog habitats for each station based on landforms</w:t>
      </w:r>
      <w:r w:rsidR="00B40BBC" w:rsidRPr="00462A3A">
        <w:rPr>
          <w:rFonts w:ascii="Arial" w:hAnsi="Arial" w:cs="Arial"/>
          <w:sz w:val="24"/>
        </w:rPr>
        <w:t xml:space="preserve"> such as </w:t>
      </w:r>
      <w:r w:rsidR="00B40BBC" w:rsidRPr="00462A3A">
        <w:rPr>
          <w:rFonts w:ascii="Arial" w:hAnsi="Arial" w:cs="Arial"/>
          <w:sz w:val="24"/>
        </w:rPr>
        <w:lastRenderedPageBreak/>
        <w:t>breakaways is complete and maps available to stations to plan baiting around natural formations such as breakaways. This project has been acquitted</w:t>
      </w:r>
      <w:r w:rsidRPr="00462A3A">
        <w:rPr>
          <w:rFonts w:ascii="Arial" w:hAnsi="Arial" w:cs="Arial"/>
          <w:sz w:val="24"/>
        </w:rPr>
        <w:t>.</w:t>
      </w:r>
    </w:p>
    <w:p w:rsidR="0096352D" w:rsidRPr="00462A3A" w:rsidRDefault="0096352D" w:rsidP="007D5E81">
      <w:pPr>
        <w:numPr>
          <w:ilvl w:val="0"/>
          <w:numId w:val="11"/>
        </w:numPr>
        <w:rPr>
          <w:rFonts w:ascii="Arial" w:hAnsi="Arial" w:cs="Arial"/>
          <w:sz w:val="24"/>
        </w:rPr>
      </w:pPr>
      <w:r w:rsidRPr="00462A3A">
        <w:rPr>
          <w:rFonts w:ascii="Arial" w:hAnsi="Arial" w:cs="Arial"/>
          <w:b/>
          <w:sz w:val="24"/>
        </w:rPr>
        <w:t xml:space="preserve">R4R Research Cacti Grant </w:t>
      </w:r>
      <w:r w:rsidRPr="00462A3A">
        <w:rPr>
          <w:rFonts w:ascii="Arial" w:hAnsi="Arial" w:cs="Arial"/>
          <w:sz w:val="24"/>
        </w:rPr>
        <w:t xml:space="preserve">This is a $158,000 R4R </w:t>
      </w:r>
      <w:r w:rsidR="00311864">
        <w:rPr>
          <w:rFonts w:ascii="Arial" w:hAnsi="Arial" w:cs="Arial"/>
          <w:sz w:val="24"/>
        </w:rPr>
        <w:t>grant over 3 years t</w:t>
      </w:r>
      <w:r w:rsidRPr="00462A3A">
        <w:rPr>
          <w:rFonts w:ascii="Arial" w:hAnsi="Arial" w:cs="Arial"/>
          <w:sz w:val="24"/>
        </w:rPr>
        <w:t>o establish potential to utilize drones to identify and map known cacti infestations to assist contro</w:t>
      </w:r>
      <w:r w:rsidR="00B40BBC" w:rsidRPr="00462A3A">
        <w:rPr>
          <w:rFonts w:ascii="Arial" w:hAnsi="Arial" w:cs="Arial"/>
          <w:sz w:val="24"/>
        </w:rPr>
        <w:t xml:space="preserve">l. This work has just commenced and most ground work is complete. UWA </w:t>
      </w:r>
      <w:r w:rsidR="00311864">
        <w:rPr>
          <w:rFonts w:ascii="Arial" w:hAnsi="Arial" w:cs="Arial"/>
          <w:sz w:val="24"/>
        </w:rPr>
        <w:t>scientist</w:t>
      </w:r>
      <w:r w:rsidR="00B40BBC" w:rsidRPr="00462A3A">
        <w:rPr>
          <w:rFonts w:ascii="Arial" w:hAnsi="Arial" w:cs="Arial"/>
          <w:sz w:val="24"/>
        </w:rPr>
        <w:t xml:space="preserve"> are now </w:t>
      </w:r>
      <w:r w:rsidR="00311864">
        <w:rPr>
          <w:rFonts w:ascii="Arial" w:hAnsi="Arial" w:cs="Arial"/>
          <w:sz w:val="24"/>
        </w:rPr>
        <w:t xml:space="preserve">processing and analysing the </w:t>
      </w:r>
      <w:r w:rsidR="00B40BBC" w:rsidRPr="00462A3A">
        <w:rPr>
          <w:rFonts w:ascii="Arial" w:hAnsi="Arial" w:cs="Arial"/>
          <w:sz w:val="24"/>
        </w:rPr>
        <w:t>data.</w:t>
      </w:r>
    </w:p>
    <w:p w:rsidR="004F0830" w:rsidRPr="00462A3A" w:rsidRDefault="004F0830" w:rsidP="007D5E81">
      <w:pPr>
        <w:numPr>
          <w:ilvl w:val="0"/>
          <w:numId w:val="11"/>
        </w:numPr>
        <w:rPr>
          <w:rFonts w:ascii="Arial" w:hAnsi="Arial" w:cs="Arial"/>
          <w:sz w:val="24"/>
        </w:rPr>
      </w:pPr>
      <w:r w:rsidRPr="00462A3A">
        <w:rPr>
          <w:rFonts w:ascii="Arial" w:hAnsi="Arial" w:cs="Arial"/>
          <w:b/>
          <w:sz w:val="24"/>
        </w:rPr>
        <w:t xml:space="preserve">Railroading the Cactus </w:t>
      </w:r>
      <w:r w:rsidRPr="00462A3A">
        <w:rPr>
          <w:rFonts w:ascii="Arial" w:hAnsi="Arial" w:cs="Arial"/>
          <w:sz w:val="24"/>
        </w:rPr>
        <w:t xml:space="preserve">This $30,000 State NRM grant is to start dealing with Legacy Cactus from </w:t>
      </w:r>
      <w:proofErr w:type="spellStart"/>
      <w:r w:rsidRPr="00462A3A">
        <w:rPr>
          <w:rFonts w:ascii="Arial" w:hAnsi="Arial" w:cs="Arial"/>
          <w:sz w:val="24"/>
        </w:rPr>
        <w:t>Transline</w:t>
      </w:r>
      <w:proofErr w:type="spellEnd"/>
      <w:r w:rsidRPr="00462A3A">
        <w:rPr>
          <w:rFonts w:ascii="Arial" w:hAnsi="Arial" w:cs="Arial"/>
          <w:sz w:val="24"/>
        </w:rPr>
        <w:t xml:space="preserve"> settlements. This work commenced in Sept 2015</w:t>
      </w:r>
      <w:r w:rsidR="00563E14">
        <w:rPr>
          <w:rFonts w:ascii="Arial" w:hAnsi="Arial" w:cs="Arial"/>
          <w:sz w:val="24"/>
        </w:rPr>
        <w:t xml:space="preserve"> and is now complete</w:t>
      </w:r>
      <w:r w:rsidR="00B40BBC" w:rsidRPr="00462A3A">
        <w:rPr>
          <w:rFonts w:ascii="Arial" w:hAnsi="Arial" w:cs="Arial"/>
          <w:sz w:val="24"/>
        </w:rPr>
        <w:t>. Follow up work will be done as required.</w:t>
      </w:r>
    </w:p>
    <w:p w:rsidR="00AA2E95" w:rsidRPr="00462A3A" w:rsidRDefault="00AA2E95" w:rsidP="007D5E81">
      <w:pPr>
        <w:numPr>
          <w:ilvl w:val="0"/>
          <w:numId w:val="11"/>
        </w:numPr>
        <w:rPr>
          <w:rFonts w:ascii="Arial" w:hAnsi="Arial" w:cs="Arial"/>
          <w:sz w:val="24"/>
        </w:rPr>
      </w:pPr>
      <w:r w:rsidRPr="00462A3A">
        <w:rPr>
          <w:rFonts w:ascii="Arial" w:hAnsi="Arial" w:cs="Arial"/>
          <w:b/>
          <w:sz w:val="24"/>
        </w:rPr>
        <w:t xml:space="preserve">Balladonia Telegraph Station </w:t>
      </w:r>
      <w:proofErr w:type="gramStart"/>
      <w:r w:rsidRPr="00462A3A">
        <w:rPr>
          <w:rFonts w:ascii="Arial" w:hAnsi="Arial" w:cs="Arial"/>
          <w:b/>
          <w:sz w:val="24"/>
        </w:rPr>
        <w:t>clean</w:t>
      </w:r>
      <w:proofErr w:type="gramEnd"/>
      <w:r w:rsidRPr="00462A3A">
        <w:rPr>
          <w:rFonts w:ascii="Arial" w:hAnsi="Arial" w:cs="Arial"/>
          <w:b/>
          <w:sz w:val="24"/>
        </w:rPr>
        <w:t xml:space="preserve"> up. </w:t>
      </w:r>
      <w:r w:rsidRPr="00462A3A">
        <w:rPr>
          <w:rFonts w:ascii="Arial" w:hAnsi="Arial" w:cs="Arial"/>
          <w:sz w:val="24"/>
        </w:rPr>
        <w:t>The GNRBA undertook to eradicate this infestation in a timely</w:t>
      </w:r>
      <w:r w:rsidRPr="00462A3A">
        <w:rPr>
          <w:rFonts w:ascii="Arial" w:hAnsi="Arial" w:cs="Arial"/>
          <w:b/>
          <w:sz w:val="24"/>
        </w:rPr>
        <w:t xml:space="preserve"> </w:t>
      </w:r>
      <w:r w:rsidRPr="00462A3A">
        <w:rPr>
          <w:rFonts w:ascii="Arial" w:hAnsi="Arial" w:cs="Arial"/>
          <w:sz w:val="24"/>
        </w:rPr>
        <w:t>manner to prevent a greater problem.</w:t>
      </w:r>
    </w:p>
    <w:p w:rsidR="00366898" w:rsidRPr="00462A3A" w:rsidRDefault="00366898" w:rsidP="00366898">
      <w:pPr>
        <w:numPr>
          <w:ilvl w:val="0"/>
          <w:numId w:val="11"/>
        </w:numPr>
        <w:rPr>
          <w:rFonts w:ascii="Arial" w:hAnsi="Arial" w:cs="Arial"/>
          <w:sz w:val="24"/>
        </w:rPr>
      </w:pPr>
      <w:r w:rsidRPr="00462A3A">
        <w:rPr>
          <w:rFonts w:ascii="Arial" w:hAnsi="Arial" w:cs="Arial"/>
          <w:b/>
          <w:sz w:val="24"/>
        </w:rPr>
        <w:t xml:space="preserve">DAFWA Capability Grant  </w:t>
      </w:r>
      <w:r w:rsidRPr="00462A3A">
        <w:rPr>
          <w:rFonts w:ascii="Arial" w:hAnsi="Arial" w:cs="Arial"/>
          <w:sz w:val="24"/>
        </w:rPr>
        <w:t>A $130,000 grant to amongst other things</w:t>
      </w:r>
      <w:r w:rsidR="00563E14">
        <w:rPr>
          <w:rFonts w:ascii="Arial" w:hAnsi="Arial" w:cs="Arial"/>
          <w:sz w:val="24"/>
        </w:rPr>
        <w:t>;</w:t>
      </w:r>
    </w:p>
    <w:p w:rsidR="00366898" w:rsidRPr="00462A3A" w:rsidRDefault="00366898" w:rsidP="00366898">
      <w:pPr>
        <w:ind w:left="997"/>
        <w:rPr>
          <w:rFonts w:ascii="Arial" w:hAnsi="Arial" w:cs="Arial"/>
          <w:sz w:val="24"/>
        </w:rPr>
      </w:pPr>
      <w:r w:rsidRPr="00462A3A">
        <w:rPr>
          <w:rFonts w:ascii="Arial" w:hAnsi="Arial" w:cs="Arial"/>
          <w:sz w:val="24"/>
        </w:rPr>
        <w:t>Launch our GNRBA website and email capacity, upgrade our filing systems, purchase a bait trailer, organise an automated aerial flight plan, spray African boxthorn at Eucla and several field trips</w:t>
      </w:r>
      <w:r w:rsidR="00563E14">
        <w:rPr>
          <w:rFonts w:ascii="Arial" w:hAnsi="Arial" w:cs="Arial"/>
          <w:sz w:val="24"/>
        </w:rPr>
        <w:t xml:space="preserve"> is underway</w:t>
      </w:r>
      <w:r w:rsidRPr="00462A3A">
        <w:rPr>
          <w:rFonts w:ascii="Arial" w:hAnsi="Arial" w:cs="Arial"/>
          <w:sz w:val="24"/>
        </w:rPr>
        <w:t>.</w:t>
      </w:r>
    </w:p>
    <w:p w:rsidR="00366898" w:rsidRPr="00462A3A" w:rsidRDefault="00366898" w:rsidP="00366898">
      <w:pPr>
        <w:numPr>
          <w:ilvl w:val="0"/>
          <w:numId w:val="11"/>
        </w:numPr>
        <w:rPr>
          <w:rFonts w:ascii="Arial" w:hAnsi="Arial" w:cs="Arial"/>
          <w:sz w:val="24"/>
        </w:rPr>
      </w:pPr>
      <w:r w:rsidRPr="00462A3A">
        <w:rPr>
          <w:rFonts w:ascii="Arial" w:hAnsi="Arial" w:cs="Arial"/>
          <w:b/>
          <w:sz w:val="24"/>
        </w:rPr>
        <w:t>DAFWA Grant</w:t>
      </w:r>
      <w:r w:rsidRPr="00462A3A">
        <w:rPr>
          <w:rFonts w:ascii="Arial" w:hAnsi="Arial" w:cs="Arial"/>
          <w:sz w:val="24"/>
        </w:rPr>
        <w:t xml:space="preserve"> A $30,000 grant for assisting EO upgrade</w:t>
      </w:r>
      <w:r w:rsidR="00D9485F" w:rsidRPr="00462A3A">
        <w:rPr>
          <w:rFonts w:ascii="Arial" w:hAnsi="Arial" w:cs="Arial"/>
          <w:sz w:val="24"/>
        </w:rPr>
        <w:t xml:space="preserve"> aerial</w:t>
      </w:r>
      <w:r w:rsidRPr="00462A3A">
        <w:rPr>
          <w:rFonts w:ascii="Arial" w:hAnsi="Arial" w:cs="Arial"/>
          <w:sz w:val="24"/>
        </w:rPr>
        <w:t xml:space="preserve"> baiting and RCP processes.</w:t>
      </w:r>
    </w:p>
    <w:p w:rsidR="00E213D3" w:rsidRPr="00462A3A" w:rsidRDefault="00E213D3" w:rsidP="00366898">
      <w:pPr>
        <w:numPr>
          <w:ilvl w:val="0"/>
          <w:numId w:val="11"/>
        </w:numPr>
        <w:rPr>
          <w:rFonts w:ascii="Arial" w:hAnsi="Arial" w:cs="Arial"/>
          <w:sz w:val="24"/>
        </w:rPr>
      </w:pPr>
      <w:r w:rsidRPr="00462A3A">
        <w:rPr>
          <w:rFonts w:ascii="Arial" w:hAnsi="Arial" w:cs="Arial"/>
          <w:b/>
          <w:sz w:val="24"/>
        </w:rPr>
        <w:t xml:space="preserve">Rangelands NRM WA and GEDC Grant </w:t>
      </w:r>
      <w:r w:rsidRPr="00462A3A">
        <w:rPr>
          <w:rFonts w:ascii="Arial" w:hAnsi="Arial" w:cs="Arial"/>
          <w:sz w:val="24"/>
        </w:rPr>
        <w:t>$15,000 each</w:t>
      </w:r>
      <w:r w:rsidRPr="00462A3A">
        <w:rPr>
          <w:rFonts w:ascii="Arial" w:hAnsi="Arial" w:cs="Arial"/>
          <w:b/>
          <w:sz w:val="24"/>
        </w:rPr>
        <w:t xml:space="preserve"> </w:t>
      </w:r>
      <w:r w:rsidRPr="00462A3A">
        <w:rPr>
          <w:rFonts w:ascii="Arial" w:hAnsi="Arial" w:cs="Arial"/>
          <w:sz w:val="24"/>
        </w:rPr>
        <w:t>to run this AGM/Innovation Conference on the</w:t>
      </w:r>
      <w:r w:rsidR="00D50858" w:rsidRPr="00462A3A">
        <w:rPr>
          <w:rFonts w:ascii="Arial" w:hAnsi="Arial" w:cs="Arial"/>
          <w:sz w:val="24"/>
        </w:rPr>
        <w:t xml:space="preserve"> strength</w:t>
      </w:r>
      <w:r w:rsidRPr="00462A3A">
        <w:rPr>
          <w:rFonts w:ascii="Arial" w:hAnsi="Arial" w:cs="Arial"/>
          <w:sz w:val="24"/>
        </w:rPr>
        <w:t xml:space="preserve"> of last </w:t>
      </w:r>
      <w:r w:rsidR="00563E14" w:rsidRPr="00462A3A">
        <w:rPr>
          <w:rFonts w:ascii="Arial" w:hAnsi="Arial" w:cs="Arial"/>
          <w:sz w:val="24"/>
        </w:rPr>
        <w:t>year’s</w:t>
      </w:r>
      <w:r w:rsidRPr="00462A3A">
        <w:rPr>
          <w:rFonts w:ascii="Arial" w:hAnsi="Arial" w:cs="Arial"/>
          <w:sz w:val="24"/>
        </w:rPr>
        <w:t xml:space="preserve"> event.</w:t>
      </w:r>
    </w:p>
    <w:p w:rsidR="006C6F17" w:rsidRPr="00462A3A" w:rsidRDefault="006C6F17" w:rsidP="00366898">
      <w:pPr>
        <w:numPr>
          <w:ilvl w:val="0"/>
          <w:numId w:val="11"/>
        </w:numPr>
        <w:rPr>
          <w:rFonts w:ascii="Arial" w:hAnsi="Arial" w:cs="Arial"/>
          <w:sz w:val="24"/>
        </w:rPr>
      </w:pPr>
      <w:r w:rsidRPr="00462A3A">
        <w:rPr>
          <w:rFonts w:ascii="Arial" w:hAnsi="Arial" w:cs="Arial"/>
          <w:b/>
          <w:sz w:val="24"/>
        </w:rPr>
        <w:t xml:space="preserve">Governance training.  </w:t>
      </w:r>
      <w:r w:rsidRPr="00462A3A">
        <w:rPr>
          <w:rFonts w:ascii="Arial" w:hAnsi="Arial" w:cs="Arial"/>
          <w:sz w:val="24"/>
        </w:rPr>
        <w:t>This year State NRM grant allowed the Committee of Management to participate in a workshop called The Board and the CEO. This was well attended and very useful to our board.</w:t>
      </w:r>
    </w:p>
    <w:p w:rsidR="004F0830" w:rsidRPr="00462A3A" w:rsidRDefault="004F0830" w:rsidP="000D0018">
      <w:pPr>
        <w:pStyle w:val="Heading3"/>
      </w:pPr>
      <w:bookmarkStart w:id="7" w:name="_Toc473624919"/>
      <w:r w:rsidRPr="00462A3A">
        <w:t>Grant projects in application phase</w:t>
      </w:r>
      <w:r w:rsidR="00171E3C" w:rsidRPr="00462A3A">
        <w:t xml:space="preserve"> for 2015/16</w:t>
      </w:r>
      <w:bookmarkEnd w:id="7"/>
    </w:p>
    <w:p w:rsidR="00AA2E95" w:rsidRPr="00462A3A" w:rsidRDefault="00AA2E95" w:rsidP="00AA2E95">
      <w:pPr>
        <w:numPr>
          <w:ilvl w:val="0"/>
          <w:numId w:val="12"/>
        </w:numPr>
        <w:rPr>
          <w:rFonts w:ascii="Arial" w:hAnsi="Arial" w:cs="Arial"/>
          <w:b/>
          <w:sz w:val="24"/>
        </w:rPr>
      </w:pPr>
      <w:r w:rsidRPr="00462A3A">
        <w:rPr>
          <w:rFonts w:ascii="Arial" w:hAnsi="Arial" w:cs="Arial"/>
          <w:b/>
          <w:sz w:val="24"/>
        </w:rPr>
        <w:t xml:space="preserve">DPaW Tender for Wild Dog control </w:t>
      </w:r>
      <w:r w:rsidR="00563E14">
        <w:rPr>
          <w:rFonts w:ascii="Arial" w:hAnsi="Arial" w:cs="Arial"/>
          <w:b/>
          <w:sz w:val="24"/>
        </w:rPr>
        <w:t>w</w:t>
      </w:r>
      <w:r w:rsidRPr="00462A3A">
        <w:rPr>
          <w:rFonts w:ascii="Arial" w:hAnsi="Arial" w:cs="Arial"/>
          <w:b/>
          <w:sz w:val="24"/>
        </w:rPr>
        <w:t>ork in Goldfields and Nullarbor.</w:t>
      </w:r>
    </w:p>
    <w:p w:rsidR="00AA2E95" w:rsidRPr="00462A3A" w:rsidRDefault="00AA2E95" w:rsidP="00AA2E95">
      <w:pPr>
        <w:ind w:left="720"/>
        <w:rPr>
          <w:rFonts w:ascii="Arial" w:hAnsi="Arial" w:cs="Arial"/>
          <w:b/>
          <w:sz w:val="24"/>
        </w:rPr>
      </w:pPr>
      <w:r w:rsidRPr="00462A3A">
        <w:rPr>
          <w:rFonts w:ascii="Arial" w:hAnsi="Arial" w:cs="Arial"/>
          <w:sz w:val="24"/>
        </w:rPr>
        <w:t>This project was successfully tendered for, accepted and subsequently withdrawn on technicalities. It is currently being reviewed. It is an important tender for GNRBA as it will better allow for more coordinated dog control. The GNRBA is hopeful that a resolution is forthcoming. This is out of our control but necessary steps have been taken.</w:t>
      </w:r>
    </w:p>
    <w:p w:rsidR="004F0830" w:rsidRPr="00462A3A" w:rsidRDefault="004F0830" w:rsidP="004F0830">
      <w:pPr>
        <w:numPr>
          <w:ilvl w:val="0"/>
          <w:numId w:val="1"/>
        </w:numPr>
        <w:rPr>
          <w:rFonts w:ascii="Arial" w:hAnsi="Arial" w:cs="Arial"/>
          <w:b/>
          <w:sz w:val="24"/>
        </w:rPr>
      </w:pPr>
      <w:proofErr w:type="spellStart"/>
      <w:r w:rsidRPr="00462A3A">
        <w:rPr>
          <w:rFonts w:ascii="Arial" w:hAnsi="Arial" w:cs="Arial"/>
          <w:b/>
          <w:sz w:val="24"/>
        </w:rPr>
        <w:t>Bromus</w:t>
      </w:r>
      <w:proofErr w:type="spellEnd"/>
      <w:r w:rsidRPr="00462A3A">
        <w:rPr>
          <w:rFonts w:ascii="Arial" w:hAnsi="Arial" w:cs="Arial"/>
          <w:b/>
          <w:sz w:val="24"/>
        </w:rPr>
        <w:t xml:space="preserve"> Burr Buster  </w:t>
      </w:r>
      <w:r w:rsidRPr="00462A3A">
        <w:rPr>
          <w:rFonts w:ascii="Arial" w:hAnsi="Arial" w:cs="Arial"/>
          <w:sz w:val="24"/>
        </w:rPr>
        <w:t xml:space="preserve"> Fencing for </w:t>
      </w:r>
      <w:proofErr w:type="spellStart"/>
      <w:r w:rsidRPr="00462A3A">
        <w:rPr>
          <w:rFonts w:ascii="Arial" w:hAnsi="Arial" w:cs="Arial"/>
          <w:sz w:val="24"/>
        </w:rPr>
        <w:t>Noogoora</w:t>
      </w:r>
      <w:proofErr w:type="spellEnd"/>
      <w:r w:rsidRPr="00462A3A">
        <w:rPr>
          <w:rFonts w:ascii="Arial" w:hAnsi="Arial" w:cs="Arial"/>
          <w:sz w:val="24"/>
        </w:rPr>
        <w:t xml:space="preserve"> burr at </w:t>
      </w:r>
      <w:proofErr w:type="spellStart"/>
      <w:r w:rsidRPr="00462A3A">
        <w:rPr>
          <w:rFonts w:ascii="Arial" w:hAnsi="Arial" w:cs="Arial"/>
          <w:sz w:val="24"/>
        </w:rPr>
        <w:t>Bromus</w:t>
      </w:r>
      <w:proofErr w:type="spellEnd"/>
      <w:r w:rsidRPr="00462A3A">
        <w:rPr>
          <w:rFonts w:ascii="Arial" w:hAnsi="Arial" w:cs="Arial"/>
          <w:sz w:val="24"/>
        </w:rPr>
        <w:t xml:space="preserve"> Dam near </w:t>
      </w:r>
      <w:r w:rsidR="00AA2E95" w:rsidRPr="00462A3A">
        <w:rPr>
          <w:rFonts w:ascii="Arial" w:hAnsi="Arial" w:cs="Arial"/>
          <w:sz w:val="24"/>
        </w:rPr>
        <w:t>Norseman</w:t>
      </w:r>
      <w:r w:rsidR="00AA2E95" w:rsidRPr="00462A3A">
        <w:rPr>
          <w:rFonts w:ascii="Arial" w:hAnsi="Arial" w:cs="Arial"/>
          <w:b/>
          <w:sz w:val="24"/>
        </w:rPr>
        <w:t xml:space="preserve">. </w:t>
      </w:r>
      <w:r w:rsidR="00D9485F" w:rsidRPr="00462A3A">
        <w:rPr>
          <w:rFonts w:ascii="Arial" w:hAnsi="Arial" w:cs="Arial"/>
          <w:sz w:val="24"/>
        </w:rPr>
        <w:t xml:space="preserve">Dundas </w:t>
      </w:r>
      <w:r w:rsidR="00AA2E95" w:rsidRPr="00462A3A">
        <w:rPr>
          <w:rFonts w:ascii="Arial" w:hAnsi="Arial" w:cs="Arial"/>
          <w:sz w:val="24"/>
        </w:rPr>
        <w:t xml:space="preserve">Shire assisted </w:t>
      </w:r>
      <w:proofErr w:type="spellStart"/>
      <w:r w:rsidR="00AA2E95" w:rsidRPr="00462A3A">
        <w:rPr>
          <w:rFonts w:ascii="Arial" w:hAnsi="Arial" w:cs="Arial"/>
          <w:sz w:val="24"/>
        </w:rPr>
        <w:t>Ngadj</w:t>
      </w:r>
      <w:r w:rsidR="004713E9" w:rsidRPr="00462A3A">
        <w:rPr>
          <w:rFonts w:ascii="Arial" w:hAnsi="Arial" w:cs="Arial"/>
          <w:sz w:val="24"/>
        </w:rPr>
        <w:t>u</w:t>
      </w:r>
      <w:proofErr w:type="spellEnd"/>
      <w:r w:rsidR="004713E9" w:rsidRPr="00462A3A">
        <w:rPr>
          <w:rFonts w:ascii="Arial" w:hAnsi="Arial" w:cs="Arial"/>
          <w:b/>
          <w:sz w:val="24"/>
        </w:rPr>
        <w:t xml:space="preserve"> </w:t>
      </w:r>
      <w:r w:rsidR="004713E9" w:rsidRPr="00462A3A">
        <w:rPr>
          <w:rFonts w:ascii="Arial" w:hAnsi="Arial" w:cs="Arial"/>
          <w:sz w:val="24"/>
        </w:rPr>
        <w:t>rangers put up fence. This is being monitored by rangers and GNRBA is supporting their inspection and</w:t>
      </w:r>
      <w:r w:rsidR="004713E9" w:rsidRPr="00462A3A">
        <w:rPr>
          <w:rFonts w:ascii="Arial" w:hAnsi="Arial" w:cs="Arial"/>
          <w:b/>
          <w:sz w:val="24"/>
        </w:rPr>
        <w:t xml:space="preserve"> </w:t>
      </w:r>
      <w:r w:rsidR="004713E9" w:rsidRPr="00462A3A">
        <w:rPr>
          <w:rFonts w:ascii="Arial" w:hAnsi="Arial" w:cs="Arial"/>
          <w:sz w:val="24"/>
        </w:rPr>
        <w:t>control endeavours.</w:t>
      </w:r>
      <w:r w:rsidRPr="00462A3A">
        <w:rPr>
          <w:rFonts w:ascii="Arial" w:hAnsi="Arial" w:cs="Arial"/>
          <w:b/>
          <w:sz w:val="24"/>
        </w:rPr>
        <w:t xml:space="preserve"> </w:t>
      </w:r>
    </w:p>
    <w:p w:rsidR="004F0830" w:rsidRPr="00462A3A" w:rsidRDefault="004F0830" w:rsidP="004F0830">
      <w:pPr>
        <w:numPr>
          <w:ilvl w:val="0"/>
          <w:numId w:val="1"/>
        </w:numPr>
        <w:rPr>
          <w:rFonts w:ascii="Arial" w:hAnsi="Arial" w:cs="Arial"/>
          <w:b/>
          <w:sz w:val="24"/>
        </w:rPr>
      </w:pPr>
      <w:r w:rsidRPr="00462A3A">
        <w:rPr>
          <w:rFonts w:ascii="Arial" w:hAnsi="Arial" w:cs="Arial"/>
          <w:b/>
          <w:sz w:val="24"/>
        </w:rPr>
        <w:t xml:space="preserve">Signage to Save dogs  </w:t>
      </w:r>
      <w:r w:rsidRPr="00462A3A">
        <w:rPr>
          <w:rFonts w:ascii="Arial" w:hAnsi="Arial" w:cs="Arial"/>
          <w:sz w:val="24"/>
        </w:rPr>
        <w:t>Signage for 1080 for all</w:t>
      </w:r>
      <w:r w:rsidR="00FE3275" w:rsidRPr="00462A3A">
        <w:rPr>
          <w:rFonts w:ascii="Arial" w:hAnsi="Arial" w:cs="Arial"/>
          <w:sz w:val="24"/>
        </w:rPr>
        <w:t xml:space="preserve"> GNRBA</w:t>
      </w:r>
      <w:r w:rsidRPr="00462A3A">
        <w:rPr>
          <w:rFonts w:ascii="Arial" w:hAnsi="Arial" w:cs="Arial"/>
          <w:sz w:val="24"/>
        </w:rPr>
        <w:t xml:space="preserve"> Shires</w:t>
      </w:r>
      <w:r w:rsidR="004713E9" w:rsidRPr="00462A3A">
        <w:rPr>
          <w:rFonts w:ascii="Arial" w:hAnsi="Arial" w:cs="Arial"/>
          <w:sz w:val="24"/>
        </w:rPr>
        <w:t xml:space="preserve"> (work in progress)</w:t>
      </w:r>
    </w:p>
    <w:p w:rsidR="005F3F7F" w:rsidRPr="00462A3A" w:rsidRDefault="005F3F7F" w:rsidP="004F0830">
      <w:pPr>
        <w:numPr>
          <w:ilvl w:val="0"/>
          <w:numId w:val="1"/>
        </w:numPr>
        <w:rPr>
          <w:rFonts w:ascii="Arial" w:hAnsi="Arial" w:cs="Arial"/>
          <w:b/>
          <w:sz w:val="24"/>
        </w:rPr>
      </w:pPr>
      <w:r w:rsidRPr="00462A3A">
        <w:rPr>
          <w:rFonts w:ascii="Arial" w:hAnsi="Arial" w:cs="Arial"/>
          <w:b/>
          <w:sz w:val="24"/>
        </w:rPr>
        <w:t xml:space="preserve">1080 warnings are now in </w:t>
      </w:r>
      <w:proofErr w:type="spellStart"/>
      <w:r w:rsidRPr="00462A3A">
        <w:rPr>
          <w:rFonts w:ascii="Arial" w:hAnsi="Arial" w:cs="Arial"/>
          <w:b/>
          <w:sz w:val="24"/>
        </w:rPr>
        <w:t>Hema</w:t>
      </w:r>
      <w:proofErr w:type="spellEnd"/>
      <w:r w:rsidRPr="00462A3A">
        <w:rPr>
          <w:rFonts w:ascii="Arial" w:hAnsi="Arial" w:cs="Arial"/>
          <w:b/>
          <w:sz w:val="24"/>
        </w:rPr>
        <w:t xml:space="preserve"> maps</w:t>
      </w:r>
      <w:r w:rsidR="0075034F" w:rsidRPr="00462A3A">
        <w:rPr>
          <w:rFonts w:ascii="Arial" w:hAnsi="Arial" w:cs="Arial"/>
          <w:b/>
          <w:sz w:val="24"/>
        </w:rPr>
        <w:t xml:space="preserve">  </w:t>
      </w:r>
      <w:r w:rsidR="0075034F" w:rsidRPr="00462A3A">
        <w:rPr>
          <w:rFonts w:ascii="Arial" w:hAnsi="Arial" w:cs="Arial"/>
          <w:sz w:val="24"/>
        </w:rPr>
        <w:t>( This program will expand)</w:t>
      </w:r>
    </w:p>
    <w:p w:rsidR="00171E3C" w:rsidRPr="00462A3A" w:rsidRDefault="00171E3C" w:rsidP="004F0830">
      <w:pPr>
        <w:numPr>
          <w:ilvl w:val="0"/>
          <w:numId w:val="1"/>
        </w:numPr>
        <w:rPr>
          <w:rFonts w:ascii="Arial" w:hAnsi="Arial" w:cs="Arial"/>
          <w:b/>
          <w:sz w:val="24"/>
        </w:rPr>
      </w:pPr>
      <w:r w:rsidRPr="00462A3A">
        <w:rPr>
          <w:rFonts w:ascii="Arial" w:hAnsi="Arial" w:cs="Arial"/>
          <w:b/>
          <w:sz w:val="24"/>
        </w:rPr>
        <w:lastRenderedPageBreak/>
        <w:t xml:space="preserve">Secure bait making facility racks. </w:t>
      </w:r>
      <w:r w:rsidRPr="00462A3A">
        <w:rPr>
          <w:rFonts w:ascii="Arial" w:hAnsi="Arial" w:cs="Arial"/>
          <w:sz w:val="24"/>
        </w:rPr>
        <w:t>To allow more efficient preparation of baits close to Kalgoorlie to assist pastoralists struggling with bait preparation.</w:t>
      </w:r>
      <w:r w:rsidR="004713E9" w:rsidRPr="00462A3A">
        <w:rPr>
          <w:rFonts w:ascii="Arial" w:hAnsi="Arial" w:cs="Arial"/>
          <w:sz w:val="24"/>
        </w:rPr>
        <w:t>(work in progress)</w:t>
      </w:r>
    </w:p>
    <w:p w:rsidR="00720F84" w:rsidRPr="00462A3A" w:rsidRDefault="00720F84" w:rsidP="00720F84">
      <w:pPr>
        <w:rPr>
          <w:rFonts w:ascii="Arial" w:hAnsi="Arial" w:cs="Arial"/>
          <w:sz w:val="24"/>
        </w:rPr>
      </w:pPr>
      <w:r w:rsidRPr="00462A3A">
        <w:rPr>
          <w:rFonts w:ascii="Arial" w:hAnsi="Arial" w:cs="Arial"/>
          <w:sz w:val="24"/>
        </w:rPr>
        <w:t>In additio</w:t>
      </w:r>
      <w:r w:rsidR="00E3174D">
        <w:rPr>
          <w:rFonts w:ascii="Arial" w:hAnsi="Arial" w:cs="Arial"/>
          <w:sz w:val="24"/>
        </w:rPr>
        <w:t xml:space="preserve">n to above the GNRBA is engaging </w:t>
      </w:r>
      <w:r w:rsidRPr="00462A3A">
        <w:rPr>
          <w:rFonts w:ascii="Arial" w:hAnsi="Arial" w:cs="Arial"/>
          <w:sz w:val="24"/>
        </w:rPr>
        <w:t xml:space="preserve">GWW and </w:t>
      </w:r>
      <w:proofErr w:type="spellStart"/>
      <w:r w:rsidR="00FE3275" w:rsidRPr="00462A3A">
        <w:rPr>
          <w:rFonts w:ascii="Arial" w:hAnsi="Arial" w:cs="Arial"/>
          <w:sz w:val="24"/>
        </w:rPr>
        <w:t>Ngadju</w:t>
      </w:r>
      <w:proofErr w:type="spellEnd"/>
      <w:r w:rsidRPr="00462A3A">
        <w:rPr>
          <w:rFonts w:ascii="Arial" w:hAnsi="Arial" w:cs="Arial"/>
          <w:sz w:val="24"/>
        </w:rPr>
        <w:t xml:space="preserve"> </w:t>
      </w:r>
      <w:r w:rsidR="00E3174D">
        <w:rPr>
          <w:rFonts w:ascii="Arial" w:hAnsi="Arial" w:cs="Arial"/>
          <w:sz w:val="24"/>
        </w:rPr>
        <w:t>r</w:t>
      </w:r>
      <w:r w:rsidRPr="00462A3A">
        <w:rPr>
          <w:rFonts w:ascii="Arial" w:hAnsi="Arial" w:cs="Arial"/>
          <w:sz w:val="24"/>
        </w:rPr>
        <w:t>angers based at Norseman.</w:t>
      </w:r>
      <w:r w:rsidR="00AD34F4" w:rsidRPr="00462A3A">
        <w:rPr>
          <w:rFonts w:ascii="Arial" w:hAnsi="Arial" w:cs="Arial"/>
          <w:sz w:val="24"/>
        </w:rPr>
        <w:t xml:space="preserve"> Initially we have worked </w:t>
      </w:r>
      <w:r w:rsidR="00E3174D">
        <w:rPr>
          <w:rFonts w:ascii="Arial" w:hAnsi="Arial" w:cs="Arial"/>
          <w:sz w:val="24"/>
        </w:rPr>
        <w:t>with them</w:t>
      </w:r>
      <w:r w:rsidR="00AD34F4" w:rsidRPr="00462A3A">
        <w:rPr>
          <w:rFonts w:ascii="Arial" w:hAnsi="Arial" w:cs="Arial"/>
          <w:sz w:val="24"/>
        </w:rPr>
        <w:t xml:space="preserve"> </w:t>
      </w:r>
      <w:r w:rsidR="00E3174D">
        <w:rPr>
          <w:rFonts w:ascii="Arial" w:hAnsi="Arial" w:cs="Arial"/>
          <w:sz w:val="24"/>
        </w:rPr>
        <w:t>at</w:t>
      </w:r>
      <w:r w:rsidR="00AD34F4" w:rsidRPr="00462A3A">
        <w:rPr>
          <w:rFonts w:ascii="Arial" w:hAnsi="Arial" w:cs="Arial"/>
          <w:sz w:val="24"/>
        </w:rPr>
        <w:t xml:space="preserve"> </w:t>
      </w:r>
      <w:proofErr w:type="spellStart"/>
      <w:r w:rsidR="00AD34F4" w:rsidRPr="00462A3A">
        <w:rPr>
          <w:rFonts w:ascii="Arial" w:hAnsi="Arial" w:cs="Arial"/>
          <w:sz w:val="24"/>
        </w:rPr>
        <w:t>Bromus</w:t>
      </w:r>
      <w:proofErr w:type="spellEnd"/>
      <w:r w:rsidR="00AD34F4" w:rsidRPr="00462A3A">
        <w:rPr>
          <w:rFonts w:ascii="Arial" w:hAnsi="Arial" w:cs="Arial"/>
          <w:sz w:val="24"/>
        </w:rPr>
        <w:t xml:space="preserve"> Dam</w:t>
      </w:r>
      <w:r w:rsidR="00E3174D">
        <w:rPr>
          <w:rFonts w:ascii="Arial" w:hAnsi="Arial" w:cs="Arial"/>
          <w:sz w:val="24"/>
        </w:rPr>
        <w:t xml:space="preserve"> and</w:t>
      </w:r>
      <w:r w:rsidRPr="00462A3A">
        <w:rPr>
          <w:rFonts w:ascii="Arial" w:hAnsi="Arial" w:cs="Arial"/>
          <w:sz w:val="24"/>
        </w:rPr>
        <w:t xml:space="preserve"> at</w:t>
      </w:r>
      <w:r w:rsidR="00563E14">
        <w:rPr>
          <w:rFonts w:ascii="Arial" w:hAnsi="Arial" w:cs="Arial"/>
          <w:sz w:val="24"/>
        </w:rPr>
        <w:t xml:space="preserve"> </w:t>
      </w:r>
      <w:r w:rsidRPr="00462A3A">
        <w:rPr>
          <w:rFonts w:ascii="Arial" w:hAnsi="Arial" w:cs="Arial"/>
          <w:sz w:val="24"/>
        </w:rPr>
        <w:t xml:space="preserve">Rawlinna </w:t>
      </w:r>
      <w:r w:rsidR="00AD34F4" w:rsidRPr="00462A3A">
        <w:rPr>
          <w:rFonts w:ascii="Arial" w:hAnsi="Arial" w:cs="Arial"/>
          <w:sz w:val="24"/>
        </w:rPr>
        <w:t xml:space="preserve">“Railroading the Cactus” </w:t>
      </w:r>
      <w:r w:rsidRPr="00462A3A">
        <w:rPr>
          <w:rFonts w:ascii="Arial" w:hAnsi="Arial" w:cs="Arial"/>
          <w:sz w:val="24"/>
        </w:rPr>
        <w:t>spraying cactus.</w:t>
      </w:r>
    </w:p>
    <w:p w:rsidR="00021B9C" w:rsidRPr="00462A3A" w:rsidRDefault="00021B9C" w:rsidP="000D0018">
      <w:pPr>
        <w:pStyle w:val="Heading2"/>
      </w:pPr>
      <w:bookmarkStart w:id="8" w:name="_Toc473624920"/>
      <w:r w:rsidRPr="00462A3A">
        <w:t xml:space="preserve">Wild </w:t>
      </w:r>
      <w:r w:rsidR="00D30E68" w:rsidRPr="00462A3A">
        <w:t>Dog Control</w:t>
      </w:r>
      <w:bookmarkEnd w:id="8"/>
      <w:r w:rsidR="00D30E68" w:rsidRPr="00462A3A">
        <w:t xml:space="preserve"> </w:t>
      </w:r>
    </w:p>
    <w:p w:rsidR="00021B9C" w:rsidRPr="00462A3A" w:rsidRDefault="00021B9C" w:rsidP="000D0018">
      <w:pPr>
        <w:pStyle w:val="Heading3"/>
      </w:pPr>
      <w:bookmarkStart w:id="9" w:name="_Toc473624921"/>
      <w:r w:rsidRPr="00462A3A">
        <w:t xml:space="preserve">Baiting </w:t>
      </w:r>
      <w:r w:rsidR="00A7314E">
        <w:t>o</w:t>
      </w:r>
      <w:r w:rsidRPr="00462A3A">
        <w:t>perations</w:t>
      </w:r>
      <w:bookmarkEnd w:id="9"/>
    </w:p>
    <w:p w:rsidR="00021B9C" w:rsidRPr="00462A3A" w:rsidRDefault="00021B9C" w:rsidP="00021B9C">
      <w:pPr>
        <w:rPr>
          <w:rFonts w:ascii="Arial" w:hAnsi="Arial" w:cs="Arial"/>
          <w:sz w:val="24"/>
        </w:rPr>
      </w:pPr>
      <w:r w:rsidRPr="00462A3A">
        <w:rPr>
          <w:rFonts w:ascii="Arial" w:hAnsi="Arial" w:cs="Arial"/>
          <w:sz w:val="24"/>
        </w:rPr>
        <w:t>Aerial baitin</w:t>
      </w:r>
      <w:r w:rsidR="00EA4F77" w:rsidRPr="00462A3A">
        <w:rPr>
          <w:rFonts w:ascii="Arial" w:hAnsi="Arial" w:cs="Arial"/>
          <w:sz w:val="24"/>
        </w:rPr>
        <w:t>g was conducted within the GNRBA</w:t>
      </w:r>
      <w:r w:rsidRPr="00462A3A">
        <w:rPr>
          <w:rFonts w:ascii="Arial" w:hAnsi="Arial" w:cs="Arial"/>
          <w:sz w:val="24"/>
        </w:rPr>
        <w:t xml:space="preserve"> area of operat</w:t>
      </w:r>
      <w:r w:rsidR="00B667F5" w:rsidRPr="00462A3A">
        <w:rPr>
          <w:rFonts w:ascii="Arial" w:hAnsi="Arial" w:cs="Arial"/>
          <w:sz w:val="24"/>
        </w:rPr>
        <w:t>ions this financial year and</w:t>
      </w:r>
      <w:r w:rsidRPr="00462A3A">
        <w:rPr>
          <w:rFonts w:ascii="Arial" w:hAnsi="Arial" w:cs="Arial"/>
          <w:sz w:val="24"/>
        </w:rPr>
        <w:t xml:space="preserve"> wide spread ground baiting was carried out by</w:t>
      </w:r>
      <w:r w:rsidR="00B667F5" w:rsidRPr="00462A3A">
        <w:rPr>
          <w:rFonts w:ascii="Arial" w:hAnsi="Arial" w:cs="Arial"/>
          <w:sz w:val="24"/>
        </w:rPr>
        <w:t xml:space="preserve"> pastoralists,</w:t>
      </w:r>
      <w:r w:rsidR="006D553A" w:rsidRPr="00462A3A">
        <w:rPr>
          <w:rFonts w:ascii="Arial" w:hAnsi="Arial" w:cs="Arial"/>
          <w:sz w:val="24"/>
        </w:rPr>
        <w:t xml:space="preserve"> DPaW</w:t>
      </w:r>
      <w:r w:rsidRPr="00462A3A">
        <w:rPr>
          <w:rFonts w:ascii="Arial" w:hAnsi="Arial" w:cs="Arial"/>
          <w:sz w:val="24"/>
        </w:rPr>
        <w:t>,</w:t>
      </w:r>
      <w:r w:rsidR="004808E5" w:rsidRPr="00462A3A">
        <w:rPr>
          <w:rFonts w:ascii="Arial" w:hAnsi="Arial" w:cs="Arial"/>
          <w:sz w:val="24"/>
        </w:rPr>
        <w:t xml:space="preserve"> and</w:t>
      </w:r>
      <w:r w:rsidR="00B667F5" w:rsidRPr="00462A3A">
        <w:rPr>
          <w:rFonts w:ascii="Arial" w:hAnsi="Arial" w:cs="Arial"/>
          <w:sz w:val="24"/>
        </w:rPr>
        <w:t xml:space="preserve"> GNRBA</w:t>
      </w:r>
      <w:r w:rsidR="00E3174D">
        <w:rPr>
          <w:rFonts w:ascii="Arial" w:hAnsi="Arial" w:cs="Arial"/>
          <w:sz w:val="24"/>
        </w:rPr>
        <w:t xml:space="preserve"> LMPT contractors</w:t>
      </w:r>
      <w:r w:rsidR="004808E5" w:rsidRPr="00462A3A">
        <w:rPr>
          <w:rFonts w:ascii="Arial" w:hAnsi="Arial" w:cs="Arial"/>
          <w:sz w:val="24"/>
        </w:rPr>
        <w:t>.</w:t>
      </w:r>
    </w:p>
    <w:p w:rsidR="00E3174D" w:rsidRPr="00462A3A" w:rsidRDefault="00415888" w:rsidP="00E3174D">
      <w:pPr>
        <w:rPr>
          <w:rFonts w:ascii="Arial" w:hAnsi="Arial" w:cs="Arial"/>
          <w:sz w:val="24"/>
        </w:rPr>
      </w:pPr>
      <w:r w:rsidRPr="00462A3A">
        <w:rPr>
          <w:rFonts w:ascii="Arial" w:hAnsi="Arial" w:cs="Arial"/>
          <w:sz w:val="24"/>
        </w:rPr>
        <w:t xml:space="preserve">The GNRBA purchased two large </w:t>
      </w:r>
      <w:r w:rsidR="00FE3275" w:rsidRPr="00462A3A">
        <w:rPr>
          <w:rFonts w:ascii="Arial" w:hAnsi="Arial" w:cs="Arial"/>
          <w:sz w:val="24"/>
        </w:rPr>
        <w:t xml:space="preserve">chest </w:t>
      </w:r>
      <w:r w:rsidRPr="00462A3A">
        <w:rPr>
          <w:rFonts w:ascii="Arial" w:hAnsi="Arial" w:cs="Arial"/>
          <w:sz w:val="24"/>
        </w:rPr>
        <w:t>freezer units for use by Teen Ryan to produce an economical supply of fresh meat baits for use on UCL.</w:t>
      </w:r>
      <w:r w:rsidR="00E3174D">
        <w:rPr>
          <w:rFonts w:ascii="Arial" w:hAnsi="Arial" w:cs="Arial"/>
          <w:sz w:val="24"/>
        </w:rPr>
        <w:t xml:space="preserve"> P</w:t>
      </w:r>
      <w:r w:rsidR="00E3174D" w:rsidRPr="00462A3A">
        <w:rPr>
          <w:rFonts w:ascii="Arial" w:hAnsi="Arial" w:cs="Arial"/>
          <w:sz w:val="24"/>
        </w:rPr>
        <w:t xml:space="preserve">rocured fresh meat baits are stored in </w:t>
      </w:r>
      <w:r w:rsidR="00E3174D">
        <w:rPr>
          <w:rFonts w:ascii="Arial" w:hAnsi="Arial" w:cs="Arial"/>
          <w:sz w:val="24"/>
        </w:rPr>
        <w:t xml:space="preserve">the </w:t>
      </w:r>
      <w:r w:rsidR="00E3174D" w:rsidRPr="00462A3A">
        <w:rPr>
          <w:rFonts w:ascii="Arial" w:hAnsi="Arial" w:cs="Arial"/>
          <w:sz w:val="24"/>
        </w:rPr>
        <w:t>freezer</w:t>
      </w:r>
      <w:r w:rsidR="00E3174D">
        <w:rPr>
          <w:rFonts w:ascii="Arial" w:hAnsi="Arial" w:cs="Arial"/>
          <w:sz w:val="24"/>
        </w:rPr>
        <w:t>s</w:t>
      </w:r>
      <w:r w:rsidR="00E3174D" w:rsidRPr="00462A3A">
        <w:rPr>
          <w:rFonts w:ascii="Arial" w:hAnsi="Arial" w:cs="Arial"/>
          <w:sz w:val="24"/>
        </w:rPr>
        <w:t xml:space="preserve">. The GNRBA also uses a freezer based at </w:t>
      </w:r>
      <w:proofErr w:type="spellStart"/>
      <w:r w:rsidR="00E3174D" w:rsidRPr="00462A3A">
        <w:rPr>
          <w:rFonts w:ascii="Arial" w:hAnsi="Arial" w:cs="Arial"/>
          <w:sz w:val="24"/>
        </w:rPr>
        <w:t>Weebo</w:t>
      </w:r>
      <w:proofErr w:type="spellEnd"/>
      <w:r w:rsidR="00E3174D" w:rsidRPr="00462A3A">
        <w:rPr>
          <w:rFonts w:ascii="Arial" w:hAnsi="Arial" w:cs="Arial"/>
          <w:sz w:val="24"/>
        </w:rPr>
        <w:t xml:space="preserve"> station to assist </w:t>
      </w:r>
      <w:r w:rsidR="00E3174D">
        <w:rPr>
          <w:rFonts w:ascii="Arial" w:hAnsi="Arial" w:cs="Arial"/>
          <w:sz w:val="24"/>
        </w:rPr>
        <w:t xml:space="preserve">with the </w:t>
      </w:r>
      <w:r w:rsidR="00E3174D" w:rsidRPr="00462A3A">
        <w:rPr>
          <w:rFonts w:ascii="Arial" w:hAnsi="Arial" w:cs="Arial"/>
          <w:sz w:val="24"/>
        </w:rPr>
        <w:t>baiting programs.</w:t>
      </w:r>
    </w:p>
    <w:p w:rsidR="00646CC0" w:rsidRPr="00462A3A" w:rsidRDefault="00F95B8E" w:rsidP="00021B9C">
      <w:pPr>
        <w:rPr>
          <w:rFonts w:ascii="Arial" w:hAnsi="Arial" w:cs="Arial"/>
          <w:sz w:val="24"/>
        </w:rPr>
      </w:pPr>
      <w:r w:rsidRPr="00462A3A">
        <w:rPr>
          <w:rFonts w:ascii="Arial" w:hAnsi="Arial" w:cs="Arial"/>
          <w:sz w:val="24"/>
        </w:rPr>
        <w:t>The GNRBA has purchased</w:t>
      </w:r>
      <w:r w:rsidR="00646CC0" w:rsidRPr="00462A3A">
        <w:rPr>
          <w:rFonts w:ascii="Arial" w:hAnsi="Arial" w:cs="Arial"/>
          <w:sz w:val="24"/>
        </w:rPr>
        <w:t xml:space="preserve"> some</w:t>
      </w:r>
      <w:r w:rsidR="00E8191A" w:rsidRPr="00462A3A">
        <w:rPr>
          <w:rFonts w:ascii="Arial" w:hAnsi="Arial" w:cs="Arial"/>
          <w:sz w:val="24"/>
        </w:rPr>
        <w:t xml:space="preserve"> shelf ready 1080 baits to use </w:t>
      </w:r>
      <w:r w:rsidR="006D553A" w:rsidRPr="00462A3A">
        <w:rPr>
          <w:rFonts w:ascii="Arial" w:hAnsi="Arial" w:cs="Arial"/>
          <w:sz w:val="24"/>
        </w:rPr>
        <w:t>this summer where bungarra activity seems to diminish the effectiveness of fresh meat baiting</w:t>
      </w:r>
      <w:r w:rsidR="00646CC0" w:rsidRPr="00462A3A">
        <w:rPr>
          <w:rFonts w:ascii="Arial" w:hAnsi="Arial" w:cs="Arial"/>
          <w:sz w:val="24"/>
        </w:rPr>
        <w:t>.</w:t>
      </w:r>
    </w:p>
    <w:p w:rsidR="002E4656" w:rsidRPr="00462A3A" w:rsidRDefault="00646CC0" w:rsidP="00021B9C">
      <w:pPr>
        <w:rPr>
          <w:rFonts w:ascii="Arial" w:hAnsi="Arial" w:cs="Arial"/>
          <w:sz w:val="24"/>
        </w:rPr>
      </w:pPr>
      <w:r w:rsidRPr="00462A3A">
        <w:rPr>
          <w:rFonts w:ascii="Arial" w:hAnsi="Arial" w:cs="Arial"/>
          <w:sz w:val="24"/>
        </w:rPr>
        <w:t xml:space="preserve">DAFWA is coordinating </w:t>
      </w:r>
      <w:r w:rsidR="00FE3275" w:rsidRPr="00462A3A">
        <w:rPr>
          <w:rFonts w:ascii="Arial" w:hAnsi="Arial" w:cs="Arial"/>
          <w:sz w:val="24"/>
        </w:rPr>
        <w:t>online</w:t>
      </w:r>
      <w:r w:rsidRPr="00462A3A">
        <w:rPr>
          <w:rFonts w:ascii="Arial" w:hAnsi="Arial" w:cs="Arial"/>
          <w:sz w:val="24"/>
        </w:rPr>
        <w:t xml:space="preserve"> training program to allow all pastoralists to </w:t>
      </w:r>
      <w:r w:rsidR="00FE3275" w:rsidRPr="00462A3A">
        <w:rPr>
          <w:rFonts w:ascii="Arial" w:hAnsi="Arial" w:cs="Arial"/>
          <w:sz w:val="24"/>
        </w:rPr>
        <w:t>be able to lay</w:t>
      </w:r>
      <w:r w:rsidR="00F3766E" w:rsidRPr="00462A3A">
        <w:rPr>
          <w:rFonts w:ascii="Arial" w:hAnsi="Arial" w:cs="Arial"/>
          <w:sz w:val="24"/>
        </w:rPr>
        <w:t xml:space="preserve"> 1080</w:t>
      </w:r>
      <w:r w:rsidR="00E3174D">
        <w:rPr>
          <w:rFonts w:ascii="Arial" w:hAnsi="Arial" w:cs="Arial"/>
          <w:sz w:val="24"/>
        </w:rPr>
        <w:t xml:space="preserve"> baits</w:t>
      </w:r>
      <w:r w:rsidR="00F3766E" w:rsidRPr="00462A3A">
        <w:rPr>
          <w:rFonts w:ascii="Arial" w:hAnsi="Arial" w:cs="Arial"/>
          <w:sz w:val="24"/>
        </w:rPr>
        <w:t>.</w:t>
      </w:r>
      <w:r w:rsidR="00E3174D">
        <w:rPr>
          <w:rFonts w:ascii="Arial" w:hAnsi="Arial" w:cs="Arial"/>
          <w:sz w:val="24"/>
        </w:rPr>
        <w:t xml:space="preserve"> </w:t>
      </w:r>
      <w:r w:rsidR="00F3766E" w:rsidRPr="00462A3A">
        <w:rPr>
          <w:rFonts w:ascii="Arial" w:hAnsi="Arial" w:cs="Arial"/>
          <w:sz w:val="24"/>
        </w:rPr>
        <w:t>This</w:t>
      </w:r>
      <w:r w:rsidRPr="00462A3A">
        <w:rPr>
          <w:rFonts w:ascii="Arial" w:hAnsi="Arial" w:cs="Arial"/>
          <w:sz w:val="24"/>
        </w:rPr>
        <w:t xml:space="preserve"> </w:t>
      </w:r>
      <w:r w:rsidR="00415888" w:rsidRPr="00462A3A">
        <w:rPr>
          <w:rFonts w:ascii="Arial" w:hAnsi="Arial" w:cs="Arial"/>
          <w:sz w:val="24"/>
        </w:rPr>
        <w:t>will allow</w:t>
      </w:r>
      <w:r w:rsidRPr="00462A3A">
        <w:rPr>
          <w:rFonts w:ascii="Arial" w:hAnsi="Arial" w:cs="Arial"/>
          <w:sz w:val="24"/>
        </w:rPr>
        <w:t xml:space="preserve"> more flexibility but Pastoralists should ensure good 1080 protocols are maintained.</w:t>
      </w:r>
      <w:r w:rsidR="000C4FF7" w:rsidRPr="00462A3A">
        <w:rPr>
          <w:rFonts w:ascii="Arial" w:hAnsi="Arial" w:cs="Arial"/>
          <w:sz w:val="24"/>
        </w:rPr>
        <w:t xml:space="preserve"> A tr</w:t>
      </w:r>
      <w:r w:rsidR="00415888" w:rsidRPr="00462A3A">
        <w:rPr>
          <w:rFonts w:ascii="Arial" w:hAnsi="Arial" w:cs="Arial"/>
          <w:sz w:val="24"/>
        </w:rPr>
        <w:t>aining course was conducted last</w:t>
      </w:r>
      <w:r w:rsidR="000C4FF7" w:rsidRPr="00462A3A">
        <w:rPr>
          <w:rFonts w:ascii="Arial" w:hAnsi="Arial" w:cs="Arial"/>
          <w:sz w:val="24"/>
        </w:rPr>
        <w:t xml:space="preserve"> year</w:t>
      </w:r>
      <w:r w:rsidR="00FE3275" w:rsidRPr="00462A3A">
        <w:rPr>
          <w:rFonts w:ascii="Arial" w:hAnsi="Arial" w:cs="Arial"/>
          <w:sz w:val="24"/>
        </w:rPr>
        <w:t xml:space="preserve"> by an approved contractor</w:t>
      </w:r>
      <w:r w:rsidR="000C4FF7" w:rsidRPr="00462A3A">
        <w:rPr>
          <w:rFonts w:ascii="Arial" w:hAnsi="Arial" w:cs="Arial"/>
          <w:sz w:val="24"/>
        </w:rPr>
        <w:t xml:space="preserve"> in Kalgoorlie and paid for by the GNRBA. It is anticipated that this program </w:t>
      </w:r>
      <w:r w:rsidR="00E3174D">
        <w:rPr>
          <w:rFonts w:ascii="Arial" w:hAnsi="Arial" w:cs="Arial"/>
          <w:sz w:val="24"/>
        </w:rPr>
        <w:t xml:space="preserve">will </w:t>
      </w:r>
      <w:r w:rsidR="000C4FF7" w:rsidRPr="00462A3A">
        <w:rPr>
          <w:rFonts w:ascii="Arial" w:hAnsi="Arial" w:cs="Arial"/>
          <w:sz w:val="24"/>
        </w:rPr>
        <w:t>be</w:t>
      </w:r>
      <w:r w:rsidR="00E3174D">
        <w:rPr>
          <w:rFonts w:ascii="Arial" w:hAnsi="Arial" w:cs="Arial"/>
          <w:sz w:val="24"/>
        </w:rPr>
        <w:t>come an annual event</w:t>
      </w:r>
      <w:r w:rsidR="000C4FF7" w:rsidRPr="00462A3A">
        <w:rPr>
          <w:rFonts w:ascii="Arial" w:hAnsi="Arial" w:cs="Arial"/>
          <w:sz w:val="24"/>
        </w:rPr>
        <w:t>.</w:t>
      </w:r>
    </w:p>
    <w:p w:rsidR="00646CC0" w:rsidRPr="00462A3A" w:rsidRDefault="00F3766E" w:rsidP="00021B9C">
      <w:pPr>
        <w:rPr>
          <w:rFonts w:ascii="Arial" w:hAnsi="Arial" w:cs="Arial"/>
          <w:sz w:val="24"/>
        </w:rPr>
      </w:pPr>
      <w:r w:rsidRPr="00462A3A">
        <w:rPr>
          <w:rFonts w:ascii="Arial" w:hAnsi="Arial" w:cs="Arial"/>
          <w:sz w:val="24"/>
        </w:rPr>
        <w:t>The GNRBA is concerned that any f</w:t>
      </w:r>
      <w:r w:rsidR="00646CC0" w:rsidRPr="00462A3A">
        <w:rPr>
          <w:rFonts w:ascii="Arial" w:hAnsi="Arial" w:cs="Arial"/>
          <w:sz w:val="24"/>
        </w:rPr>
        <w:t>ailure to adh</w:t>
      </w:r>
      <w:r w:rsidR="006D553A" w:rsidRPr="00462A3A">
        <w:rPr>
          <w:rFonts w:ascii="Arial" w:hAnsi="Arial" w:cs="Arial"/>
          <w:sz w:val="24"/>
        </w:rPr>
        <w:t>ere to</w:t>
      </w:r>
      <w:r w:rsidR="00646CC0" w:rsidRPr="00462A3A">
        <w:rPr>
          <w:rFonts w:ascii="Arial" w:hAnsi="Arial" w:cs="Arial"/>
          <w:sz w:val="24"/>
        </w:rPr>
        <w:t xml:space="preserve"> protocols may lead to the loss of 1080 as a management tool.</w:t>
      </w:r>
      <w:r w:rsidR="006D553A" w:rsidRPr="00462A3A">
        <w:rPr>
          <w:rFonts w:ascii="Arial" w:hAnsi="Arial" w:cs="Arial"/>
          <w:sz w:val="24"/>
        </w:rPr>
        <w:t xml:space="preserve"> As such the GNRBA is maintaining a public awareness campaign </w:t>
      </w:r>
      <w:r w:rsidR="00E3174D">
        <w:rPr>
          <w:rFonts w:ascii="Arial" w:hAnsi="Arial" w:cs="Arial"/>
          <w:sz w:val="24"/>
        </w:rPr>
        <w:t xml:space="preserve">through the </w:t>
      </w:r>
      <w:r w:rsidR="006D553A" w:rsidRPr="00462A3A">
        <w:rPr>
          <w:rFonts w:ascii="Arial" w:hAnsi="Arial" w:cs="Arial"/>
          <w:sz w:val="24"/>
        </w:rPr>
        <w:t xml:space="preserve">media and public notices and encourages pastoralists to be vigilant toward advising neighbours of baiting activities and </w:t>
      </w:r>
      <w:r w:rsidR="00E3174D">
        <w:rPr>
          <w:rFonts w:ascii="Arial" w:hAnsi="Arial" w:cs="Arial"/>
          <w:sz w:val="24"/>
        </w:rPr>
        <w:t>follow</w:t>
      </w:r>
      <w:r w:rsidR="00FE3275" w:rsidRPr="00462A3A">
        <w:rPr>
          <w:rFonts w:ascii="Arial" w:hAnsi="Arial" w:cs="Arial"/>
          <w:sz w:val="24"/>
        </w:rPr>
        <w:t xml:space="preserve">ing the rules </w:t>
      </w:r>
      <w:r w:rsidR="00E3174D">
        <w:rPr>
          <w:rFonts w:ascii="Arial" w:hAnsi="Arial" w:cs="Arial"/>
          <w:sz w:val="24"/>
        </w:rPr>
        <w:t>when</w:t>
      </w:r>
      <w:r w:rsidR="00FE3275" w:rsidRPr="00462A3A">
        <w:rPr>
          <w:rFonts w:ascii="Arial" w:hAnsi="Arial" w:cs="Arial"/>
          <w:sz w:val="24"/>
        </w:rPr>
        <w:t xml:space="preserve"> using 1080,</w:t>
      </w:r>
      <w:r w:rsidR="00E3174D">
        <w:rPr>
          <w:rFonts w:ascii="Arial" w:hAnsi="Arial" w:cs="Arial"/>
          <w:sz w:val="24"/>
        </w:rPr>
        <w:t xml:space="preserve"> </w:t>
      </w:r>
      <w:r w:rsidR="00FE3275" w:rsidRPr="00462A3A">
        <w:rPr>
          <w:rFonts w:ascii="Arial" w:hAnsi="Arial" w:cs="Arial"/>
          <w:sz w:val="24"/>
        </w:rPr>
        <w:t>including</w:t>
      </w:r>
      <w:r w:rsidR="00214C2D" w:rsidRPr="00462A3A">
        <w:rPr>
          <w:rFonts w:ascii="Arial" w:hAnsi="Arial" w:cs="Arial"/>
          <w:sz w:val="24"/>
        </w:rPr>
        <w:t xml:space="preserve"> </w:t>
      </w:r>
      <w:r w:rsidR="00FE3275" w:rsidRPr="00462A3A">
        <w:rPr>
          <w:rFonts w:ascii="Arial" w:hAnsi="Arial" w:cs="Arial"/>
          <w:sz w:val="24"/>
        </w:rPr>
        <w:t>appropriate signage.</w:t>
      </w:r>
      <w:r w:rsidR="00646CC0" w:rsidRPr="00462A3A">
        <w:rPr>
          <w:rFonts w:ascii="Arial" w:hAnsi="Arial" w:cs="Arial"/>
          <w:sz w:val="24"/>
        </w:rPr>
        <w:t xml:space="preserve"> </w:t>
      </w:r>
    </w:p>
    <w:p w:rsidR="00021B9C" w:rsidRPr="00462A3A" w:rsidRDefault="00A7314E" w:rsidP="00A7314E">
      <w:pPr>
        <w:pStyle w:val="Heading3"/>
      </w:pPr>
      <w:bookmarkStart w:id="10" w:name="_Toc473624922"/>
      <w:r w:rsidRPr="00462A3A">
        <w:t xml:space="preserve">aerial </w:t>
      </w:r>
      <w:r>
        <w:t>b</w:t>
      </w:r>
      <w:r w:rsidRPr="00462A3A">
        <w:t>aiting</w:t>
      </w:r>
      <w:bookmarkEnd w:id="10"/>
    </w:p>
    <w:p w:rsidR="00843EE5" w:rsidRPr="00462A3A" w:rsidRDefault="00E8191A" w:rsidP="00021B9C">
      <w:pPr>
        <w:rPr>
          <w:rFonts w:ascii="Arial" w:hAnsi="Arial" w:cs="Arial"/>
          <w:sz w:val="24"/>
        </w:rPr>
      </w:pPr>
      <w:r w:rsidRPr="00462A3A">
        <w:rPr>
          <w:rFonts w:ascii="Arial" w:hAnsi="Arial" w:cs="Arial"/>
          <w:sz w:val="24"/>
        </w:rPr>
        <w:t xml:space="preserve">The GNRBA coordinated </w:t>
      </w:r>
      <w:r w:rsidR="004713E9" w:rsidRPr="00462A3A">
        <w:rPr>
          <w:rFonts w:ascii="Arial" w:hAnsi="Arial" w:cs="Arial"/>
          <w:sz w:val="24"/>
        </w:rPr>
        <w:t>aerial baiting</w:t>
      </w:r>
      <w:r w:rsidR="00A7314E">
        <w:rPr>
          <w:rFonts w:ascii="Arial" w:hAnsi="Arial" w:cs="Arial"/>
          <w:sz w:val="24"/>
        </w:rPr>
        <w:t>’</w:t>
      </w:r>
      <w:r w:rsidR="004713E9" w:rsidRPr="00462A3A">
        <w:rPr>
          <w:rFonts w:ascii="Arial" w:hAnsi="Arial" w:cs="Arial"/>
          <w:sz w:val="24"/>
        </w:rPr>
        <w:t>s in December 2015</w:t>
      </w:r>
      <w:r w:rsidRPr="00462A3A">
        <w:rPr>
          <w:rFonts w:ascii="Arial" w:hAnsi="Arial" w:cs="Arial"/>
          <w:sz w:val="24"/>
        </w:rPr>
        <w:t xml:space="preserve"> </w:t>
      </w:r>
      <w:r w:rsidR="00E3174D">
        <w:rPr>
          <w:rFonts w:ascii="Arial" w:hAnsi="Arial" w:cs="Arial"/>
          <w:sz w:val="24"/>
        </w:rPr>
        <w:t>i</w:t>
      </w:r>
      <w:r w:rsidRPr="00462A3A">
        <w:rPr>
          <w:rFonts w:ascii="Arial" w:hAnsi="Arial" w:cs="Arial"/>
          <w:sz w:val="24"/>
        </w:rPr>
        <w:t>n Nullarbor,</w:t>
      </w:r>
      <w:r w:rsidR="006D4014" w:rsidRPr="00462A3A">
        <w:rPr>
          <w:rFonts w:ascii="Arial" w:hAnsi="Arial" w:cs="Arial"/>
          <w:sz w:val="24"/>
        </w:rPr>
        <w:t xml:space="preserve"> </w:t>
      </w:r>
      <w:r w:rsidRPr="00462A3A">
        <w:rPr>
          <w:rFonts w:ascii="Arial" w:hAnsi="Arial" w:cs="Arial"/>
          <w:sz w:val="24"/>
        </w:rPr>
        <w:t>Kalgoorlie and N</w:t>
      </w:r>
      <w:r w:rsidR="004713E9" w:rsidRPr="00462A3A">
        <w:rPr>
          <w:rFonts w:ascii="Arial" w:hAnsi="Arial" w:cs="Arial"/>
          <w:sz w:val="24"/>
        </w:rPr>
        <w:t>orthern Goldfields and June 2016</w:t>
      </w:r>
      <w:r w:rsidRPr="00462A3A">
        <w:rPr>
          <w:rFonts w:ascii="Arial" w:hAnsi="Arial" w:cs="Arial"/>
          <w:sz w:val="24"/>
        </w:rPr>
        <w:t xml:space="preserve"> </w:t>
      </w:r>
      <w:r w:rsidR="00D65656">
        <w:rPr>
          <w:rFonts w:ascii="Arial" w:hAnsi="Arial" w:cs="Arial"/>
          <w:sz w:val="24"/>
        </w:rPr>
        <w:t>i</w:t>
      </w:r>
      <w:r w:rsidRPr="00462A3A">
        <w:rPr>
          <w:rFonts w:ascii="Arial" w:hAnsi="Arial" w:cs="Arial"/>
          <w:sz w:val="24"/>
        </w:rPr>
        <w:t>n the Eastern Nullarbor, Laverton,</w:t>
      </w:r>
      <w:r w:rsidR="004713E9" w:rsidRPr="00462A3A">
        <w:rPr>
          <w:rFonts w:ascii="Arial" w:hAnsi="Arial" w:cs="Arial"/>
          <w:sz w:val="24"/>
        </w:rPr>
        <w:t xml:space="preserve"> Wiluna,</w:t>
      </w:r>
      <w:r w:rsidRPr="00462A3A">
        <w:rPr>
          <w:rFonts w:ascii="Arial" w:hAnsi="Arial" w:cs="Arial"/>
          <w:sz w:val="24"/>
        </w:rPr>
        <w:t xml:space="preserve"> Leonora and Sandstone areas.</w:t>
      </w:r>
    </w:p>
    <w:p w:rsidR="000C4FF7" w:rsidRPr="00462A3A" w:rsidRDefault="00E8191A" w:rsidP="00021B9C">
      <w:pPr>
        <w:rPr>
          <w:rFonts w:ascii="Arial" w:hAnsi="Arial" w:cs="Arial"/>
          <w:sz w:val="24"/>
        </w:rPr>
      </w:pPr>
      <w:r w:rsidRPr="00462A3A">
        <w:rPr>
          <w:rFonts w:ascii="Arial" w:hAnsi="Arial" w:cs="Arial"/>
          <w:sz w:val="24"/>
        </w:rPr>
        <w:t>The December</w:t>
      </w:r>
      <w:r w:rsidR="00843EE5" w:rsidRPr="00462A3A">
        <w:rPr>
          <w:rFonts w:ascii="Arial" w:hAnsi="Arial" w:cs="Arial"/>
          <w:sz w:val="24"/>
        </w:rPr>
        <w:t xml:space="preserve"> baitin</w:t>
      </w:r>
      <w:r w:rsidR="004713E9" w:rsidRPr="00462A3A">
        <w:rPr>
          <w:rFonts w:ascii="Arial" w:hAnsi="Arial" w:cs="Arial"/>
          <w:sz w:val="24"/>
        </w:rPr>
        <w:t xml:space="preserve">g was </w:t>
      </w:r>
      <w:r w:rsidR="00D65656">
        <w:rPr>
          <w:rFonts w:ascii="Arial" w:hAnsi="Arial" w:cs="Arial"/>
          <w:sz w:val="24"/>
        </w:rPr>
        <w:t>combined with g</w:t>
      </w:r>
      <w:r w:rsidR="00843EE5" w:rsidRPr="00462A3A">
        <w:rPr>
          <w:rFonts w:ascii="Arial" w:hAnsi="Arial" w:cs="Arial"/>
          <w:sz w:val="24"/>
        </w:rPr>
        <w:t>round bait</w:t>
      </w:r>
      <w:r w:rsidR="000C4FF7" w:rsidRPr="00462A3A">
        <w:rPr>
          <w:rFonts w:ascii="Arial" w:hAnsi="Arial" w:cs="Arial"/>
          <w:sz w:val="24"/>
        </w:rPr>
        <w:t>ing and the June</w:t>
      </w:r>
      <w:r w:rsidR="00843EE5" w:rsidRPr="00462A3A">
        <w:rPr>
          <w:rFonts w:ascii="Arial" w:hAnsi="Arial" w:cs="Arial"/>
          <w:sz w:val="24"/>
        </w:rPr>
        <w:t xml:space="preserve"> baiting was paid for by GNRBA</w:t>
      </w:r>
      <w:r w:rsidRPr="00462A3A">
        <w:rPr>
          <w:rFonts w:ascii="Arial" w:hAnsi="Arial" w:cs="Arial"/>
          <w:sz w:val="24"/>
        </w:rPr>
        <w:t xml:space="preserve"> and </w:t>
      </w:r>
      <w:r w:rsidR="00171E3C" w:rsidRPr="00462A3A">
        <w:rPr>
          <w:rFonts w:ascii="Arial" w:hAnsi="Arial" w:cs="Arial"/>
          <w:sz w:val="24"/>
        </w:rPr>
        <w:t>R4R</w:t>
      </w:r>
      <w:r w:rsidR="00843EE5" w:rsidRPr="00462A3A">
        <w:rPr>
          <w:rFonts w:ascii="Arial" w:hAnsi="Arial" w:cs="Arial"/>
          <w:sz w:val="24"/>
        </w:rPr>
        <w:t>.</w:t>
      </w:r>
    </w:p>
    <w:p w:rsidR="006D553A" w:rsidRPr="00462A3A" w:rsidRDefault="000C4FF7" w:rsidP="00021B9C">
      <w:pPr>
        <w:rPr>
          <w:rFonts w:ascii="Arial" w:hAnsi="Arial" w:cs="Arial"/>
          <w:sz w:val="24"/>
        </w:rPr>
      </w:pPr>
      <w:r w:rsidRPr="00462A3A">
        <w:rPr>
          <w:rFonts w:ascii="Arial" w:hAnsi="Arial" w:cs="Arial"/>
          <w:sz w:val="24"/>
        </w:rPr>
        <w:t>A</w:t>
      </w:r>
      <w:r w:rsidR="00843EE5" w:rsidRPr="00462A3A">
        <w:rPr>
          <w:rFonts w:ascii="Arial" w:hAnsi="Arial" w:cs="Arial"/>
          <w:sz w:val="24"/>
        </w:rPr>
        <w:t xml:space="preserve"> GNRBA </w:t>
      </w:r>
      <w:r w:rsidR="00D65656">
        <w:rPr>
          <w:rFonts w:ascii="Arial" w:hAnsi="Arial" w:cs="Arial"/>
          <w:sz w:val="24"/>
        </w:rPr>
        <w:t>fund</w:t>
      </w:r>
      <w:r w:rsidR="00F3766E" w:rsidRPr="00462A3A">
        <w:rPr>
          <w:rFonts w:ascii="Arial" w:hAnsi="Arial" w:cs="Arial"/>
          <w:sz w:val="24"/>
        </w:rPr>
        <w:t xml:space="preserve">ed </w:t>
      </w:r>
      <w:r w:rsidR="00D65656">
        <w:rPr>
          <w:rFonts w:ascii="Arial" w:hAnsi="Arial" w:cs="Arial"/>
          <w:sz w:val="24"/>
        </w:rPr>
        <w:t>a</w:t>
      </w:r>
      <w:r w:rsidR="00F3766E" w:rsidRPr="00462A3A">
        <w:rPr>
          <w:rFonts w:ascii="Arial" w:hAnsi="Arial" w:cs="Arial"/>
          <w:sz w:val="24"/>
        </w:rPr>
        <w:t>erial baiting</w:t>
      </w:r>
      <w:r w:rsidR="004713E9" w:rsidRPr="00462A3A">
        <w:rPr>
          <w:rFonts w:ascii="Arial" w:hAnsi="Arial" w:cs="Arial"/>
          <w:sz w:val="24"/>
        </w:rPr>
        <w:t xml:space="preserve"> for November 2016</w:t>
      </w:r>
      <w:r w:rsidR="00843EE5" w:rsidRPr="00462A3A">
        <w:rPr>
          <w:rFonts w:ascii="Arial" w:hAnsi="Arial" w:cs="Arial"/>
          <w:sz w:val="24"/>
        </w:rPr>
        <w:t xml:space="preserve"> </w:t>
      </w:r>
      <w:r w:rsidRPr="00462A3A">
        <w:rPr>
          <w:rFonts w:ascii="Arial" w:hAnsi="Arial" w:cs="Arial"/>
          <w:sz w:val="24"/>
        </w:rPr>
        <w:t>has</w:t>
      </w:r>
      <w:r w:rsidR="00843EE5" w:rsidRPr="00462A3A">
        <w:rPr>
          <w:rFonts w:ascii="Arial" w:hAnsi="Arial" w:cs="Arial"/>
          <w:sz w:val="24"/>
        </w:rPr>
        <w:t xml:space="preserve"> been budgeted for and will be coordinated by GNRBA</w:t>
      </w:r>
      <w:r w:rsidR="00E8191A" w:rsidRPr="00462A3A">
        <w:rPr>
          <w:rFonts w:ascii="Arial" w:hAnsi="Arial" w:cs="Arial"/>
          <w:sz w:val="24"/>
        </w:rPr>
        <w:t>.</w:t>
      </w:r>
    </w:p>
    <w:p w:rsidR="00021B9C" w:rsidRPr="00462A3A" w:rsidRDefault="00021B9C" w:rsidP="00021B9C">
      <w:pPr>
        <w:rPr>
          <w:rFonts w:ascii="Arial" w:hAnsi="Arial" w:cs="Arial"/>
          <w:sz w:val="24"/>
        </w:rPr>
      </w:pPr>
      <w:r w:rsidRPr="00462A3A">
        <w:rPr>
          <w:rFonts w:ascii="Arial" w:hAnsi="Arial" w:cs="Arial"/>
          <w:sz w:val="24"/>
        </w:rPr>
        <w:lastRenderedPageBreak/>
        <w:t>If suitable contractors can be sourced and baits can be delivered cost effectiv</w:t>
      </w:r>
      <w:r w:rsidR="002E4656" w:rsidRPr="00462A3A">
        <w:rPr>
          <w:rFonts w:ascii="Arial" w:hAnsi="Arial" w:cs="Arial"/>
          <w:sz w:val="24"/>
        </w:rPr>
        <w:t xml:space="preserve">ely then aerial baiting </w:t>
      </w:r>
      <w:r w:rsidR="000C4FF7" w:rsidRPr="00462A3A">
        <w:rPr>
          <w:rFonts w:ascii="Arial" w:hAnsi="Arial" w:cs="Arial"/>
          <w:sz w:val="24"/>
        </w:rPr>
        <w:t>is an</w:t>
      </w:r>
      <w:r w:rsidRPr="00462A3A">
        <w:rPr>
          <w:rFonts w:ascii="Arial" w:hAnsi="Arial" w:cs="Arial"/>
          <w:sz w:val="24"/>
        </w:rPr>
        <w:t xml:space="preserve"> important tool that can be used to target areas that are inaccessible to ground based staff. I</w:t>
      </w:r>
      <w:r w:rsidR="00F3766E" w:rsidRPr="00462A3A">
        <w:rPr>
          <w:rFonts w:ascii="Arial" w:hAnsi="Arial" w:cs="Arial"/>
          <w:sz w:val="24"/>
        </w:rPr>
        <w:t>n conjunction with DPaW</w:t>
      </w:r>
      <w:r w:rsidR="00843EE5" w:rsidRPr="00462A3A">
        <w:rPr>
          <w:rFonts w:ascii="Arial" w:hAnsi="Arial" w:cs="Arial"/>
          <w:sz w:val="24"/>
        </w:rPr>
        <w:t xml:space="preserve"> the GNRBA</w:t>
      </w:r>
      <w:r w:rsidRPr="00462A3A">
        <w:rPr>
          <w:rFonts w:ascii="Arial" w:hAnsi="Arial" w:cs="Arial"/>
          <w:sz w:val="24"/>
        </w:rPr>
        <w:t xml:space="preserve"> will continue to plan and budget for aerial baiting operations throughout the </w:t>
      </w:r>
      <w:r w:rsidR="00D65656">
        <w:rPr>
          <w:rFonts w:ascii="Arial" w:hAnsi="Arial" w:cs="Arial"/>
          <w:sz w:val="24"/>
        </w:rPr>
        <w:t>a</w:t>
      </w:r>
      <w:r w:rsidRPr="00462A3A">
        <w:rPr>
          <w:rFonts w:ascii="Arial" w:hAnsi="Arial" w:cs="Arial"/>
          <w:sz w:val="24"/>
        </w:rPr>
        <w:t xml:space="preserve">ffected landscape. </w:t>
      </w:r>
    </w:p>
    <w:p w:rsidR="00AE59F3" w:rsidRPr="00462A3A" w:rsidRDefault="00AE59F3" w:rsidP="00A7314E">
      <w:pPr>
        <w:pStyle w:val="Heading3"/>
      </w:pPr>
      <w:bookmarkStart w:id="11" w:name="_Toc473624923"/>
      <w:r w:rsidRPr="00462A3A">
        <w:t>Large Feral Herbivore Control</w:t>
      </w:r>
      <w:bookmarkEnd w:id="11"/>
    </w:p>
    <w:p w:rsidR="005F4469" w:rsidRPr="00462A3A" w:rsidRDefault="005F4469" w:rsidP="00021B9C">
      <w:pPr>
        <w:rPr>
          <w:rFonts w:ascii="Arial" w:hAnsi="Arial" w:cs="Arial"/>
          <w:sz w:val="24"/>
        </w:rPr>
      </w:pPr>
      <w:r w:rsidRPr="00462A3A">
        <w:rPr>
          <w:rFonts w:ascii="Arial" w:hAnsi="Arial" w:cs="Arial"/>
          <w:sz w:val="24"/>
        </w:rPr>
        <w:t xml:space="preserve">The GNRBA </w:t>
      </w:r>
      <w:r w:rsidR="00D65656">
        <w:rPr>
          <w:rFonts w:ascii="Arial" w:hAnsi="Arial" w:cs="Arial"/>
          <w:sz w:val="24"/>
        </w:rPr>
        <w:t>conducted successful and cost effective</w:t>
      </w:r>
      <w:r w:rsidRPr="00462A3A">
        <w:rPr>
          <w:rFonts w:ascii="Arial" w:hAnsi="Arial" w:cs="Arial"/>
          <w:sz w:val="24"/>
        </w:rPr>
        <w:t xml:space="preserve"> aeria</w:t>
      </w:r>
      <w:r w:rsidR="00214C2D" w:rsidRPr="00462A3A">
        <w:rPr>
          <w:rFonts w:ascii="Arial" w:hAnsi="Arial" w:cs="Arial"/>
          <w:sz w:val="24"/>
        </w:rPr>
        <w:t xml:space="preserve">l Large Herbivore shoot jointly </w:t>
      </w:r>
      <w:r w:rsidRPr="00462A3A">
        <w:rPr>
          <w:rFonts w:ascii="Arial" w:hAnsi="Arial" w:cs="Arial"/>
          <w:sz w:val="24"/>
        </w:rPr>
        <w:t xml:space="preserve">funded </w:t>
      </w:r>
      <w:r w:rsidR="00214C2D" w:rsidRPr="00462A3A">
        <w:rPr>
          <w:rFonts w:ascii="Arial" w:hAnsi="Arial" w:cs="Arial"/>
          <w:sz w:val="24"/>
        </w:rPr>
        <w:t xml:space="preserve">and in partnership with the </w:t>
      </w:r>
      <w:r w:rsidRPr="00462A3A">
        <w:rPr>
          <w:rFonts w:ascii="Arial" w:hAnsi="Arial" w:cs="Arial"/>
          <w:sz w:val="24"/>
        </w:rPr>
        <w:t>Wiluna Shire and GNRBA using the DAFWA Shoot team.</w:t>
      </w:r>
    </w:p>
    <w:p w:rsidR="005F4469" w:rsidRPr="00462A3A" w:rsidRDefault="005F4469" w:rsidP="00B878B4">
      <w:pPr>
        <w:tabs>
          <w:tab w:val="left" w:pos="3544"/>
        </w:tabs>
        <w:rPr>
          <w:rFonts w:ascii="Arial" w:hAnsi="Arial" w:cs="Arial"/>
          <w:sz w:val="24"/>
        </w:rPr>
      </w:pPr>
      <w:r w:rsidRPr="00462A3A">
        <w:rPr>
          <w:rFonts w:ascii="Arial" w:hAnsi="Arial" w:cs="Arial"/>
          <w:sz w:val="24"/>
        </w:rPr>
        <w:t>1</w:t>
      </w:r>
      <w:r w:rsidR="00560E55" w:rsidRPr="00462A3A">
        <w:rPr>
          <w:rFonts w:ascii="Arial" w:hAnsi="Arial" w:cs="Arial"/>
          <w:sz w:val="24"/>
        </w:rPr>
        <w:t>,</w:t>
      </w:r>
      <w:r w:rsidRPr="00462A3A">
        <w:rPr>
          <w:rFonts w:ascii="Arial" w:hAnsi="Arial" w:cs="Arial"/>
          <w:sz w:val="24"/>
        </w:rPr>
        <w:t>246 LFH Oct 2014</w:t>
      </w:r>
      <w:r w:rsidR="00D65656">
        <w:rPr>
          <w:rFonts w:ascii="Arial" w:hAnsi="Arial" w:cs="Arial"/>
          <w:sz w:val="24"/>
        </w:rPr>
        <w:tab/>
      </w:r>
      <w:r w:rsidR="00287AD0" w:rsidRPr="00462A3A">
        <w:rPr>
          <w:rFonts w:ascii="Arial" w:hAnsi="Arial" w:cs="Arial"/>
          <w:sz w:val="24"/>
        </w:rPr>
        <w:t>31 LFH/hr @$37/animal</w:t>
      </w:r>
    </w:p>
    <w:p w:rsidR="005F4469" w:rsidRPr="00462A3A" w:rsidRDefault="005F4469" w:rsidP="00B878B4">
      <w:pPr>
        <w:tabs>
          <w:tab w:val="left" w:pos="3544"/>
        </w:tabs>
        <w:rPr>
          <w:rFonts w:ascii="Arial" w:hAnsi="Arial" w:cs="Arial"/>
          <w:sz w:val="24"/>
        </w:rPr>
      </w:pPr>
      <w:r w:rsidRPr="00462A3A">
        <w:rPr>
          <w:rFonts w:ascii="Arial" w:hAnsi="Arial" w:cs="Arial"/>
          <w:sz w:val="24"/>
        </w:rPr>
        <w:t>1</w:t>
      </w:r>
      <w:r w:rsidR="00560E55" w:rsidRPr="00462A3A">
        <w:rPr>
          <w:rFonts w:ascii="Arial" w:hAnsi="Arial" w:cs="Arial"/>
          <w:sz w:val="24"/>
        </w:rPr>
        <w:t>,</w:t>
      </w:r>
      <w:r w:rsidRPr="00462A3A">
        <w:rPr>
          <w:rFonts w:ascii="Arial" w:hAnsi="Arial" w:cs="Arial"/>
          <w:sz w:val="24"/>
        </w:rPr>
        <w:t>858 LFH April 2015</w:t>
      </w:r>
      <w:r w:rsidR="00D65656">
        <w:rPr>
          <w:rFonts w:ascii="Arial" w:hAnsi="Arial" w:cs="Arial"/>
          <w:sz w:val="24"/>
        </w:rPr>
        <w:tab/>
      </w:r>
      <w:r w:rsidR="00287AD0" w:rsidRPr="00462A3A">
        <w:rPr>
          <w:rFonts w:ascii="Arial" w:hAnsi="Arial" w:cs="Arial"/>
          <w:sz w:val="24"/>
        </w:rPr>
        <w:t>37 LFH/hr @$36/animal</w:t>
      </w:r>
    </w:p>
    <w:p w:rsidR="004713E9" w:rsidRPr="00462A3A" w:rsidRDefault="002406E3" w:rsidP="00B878B4">
      <w:pPr>
        <w:tabs>
          <w:tab w:val="left" w:pos="3544"/>
        </w:tabs>
        <w:rPr>
          <w:rFonts w:ascii="Arial" w:hAnsi="Arial" w:cs="Arial"/>
          <w:sz w:val="24"/>
        </w:rPr>
      </w:pPr>
      <w:r w:rsidRPr="00462A3A">
        <w:rPr>
          <w:rFonts w:ascii="Arial" w:hAnsi="Arial" w:cs="Arial"/>
          <w:sz w:val="24"/>
        </w:rPr>
        <w:t>1</w:t>
      </w:r>
      <w:r w:rsidR="00560E55" w:rsidRPr="00462A3A">
        <w:rPr>
          <w:rFonts w:ascii="Arial" w:hAnsi="Arial" w:cs="Arial"/>
          <w:sz w:val="24"/>
        </w:rPr>
        <w:t>,</w:t>
      </w:r>
      <w:r w:rsidRPr="00462A3A">
        <w:rPr>
          <w:rFonts w:ascii="Arial" w:hAnsi="Arial" w:cs="Arial"/>
          <w:sz w:val="24"/>
        </w:rPr>
        <w:t>162</w:t>
      </w:r>
      <w:r w:rsidR="00560E55" w:rsidRPr="00462A3A">
        <w:rPr>
          <w:rFonts w:ascii="Arial" w:hAnsi="Arial" w:cs="Arial"/>
          <w:sz w:val="24"/>
        </w:rPr>
        <w:t xml:space="preserve"> </w:t>
      </w:r>
      <w:r w:rsidR="004713E9" w:rsidRPr="00462A3A">
        <w:rPr>
          <w:rFonts w:ascii="Arial" w:hAnsi="Arial" w:cs="Arial"/>
          <w:sz w:val="24"/>
        </w:rPr>
        <w:t>LFH October 2015</w:t>
      </w:r>
      <w:r w:rsidR="00D65656">
        <w:rPr>
          <w:rFonts w:ascii="Arial" w:hAnsi="Arial" w:cs="Arial"/>
          <w:sz w:val="24"/>
        </w:rPr>
        <w:tab/>
      </w:r>
      <w:r w:rsidR="00287AD0" w:rsidRPr="00462A3A">
        <w:rPr>
          <w:rFonts w:ascii="Arial" w:hAnsi="Arial" w:cs="Arial"/>
          <w:sz w:val="24"/>
        </w:rPr>
        <w:t>25LFH/hr @$54/animal</w:t>
      </w:r>
    </w:p>
    <w:p w:rsidR="00560E55" w:rsidRPr="00462A3A" w:rsidRDefault="00560E55" w:rsidP="00021B9C">
      <w:pPr>
        <w:rPr>
          <w:rFonts w:ascii="Arial" w:hAnsi="Arial" w:cs="Arial"/>
          <w:sz w:val="24"/>
        </w:rPr>
      </w:pPr>
      <w:r w:rsidRPr="00462A3A">
        <w:rPr>
          <w:rFonts w:ascii="Arial" w:hAnsi="Arial" w:cs="Arial"/>
          <w:sz w:val="24"/>
        </w:rPr>
        <w:t>In Nov 2012 The Australian Feral Camel Project also shot 1,591 LFH in this area</w:t>
      </w:r>
    </w:p>
    <w:p w:rsidR="005F4469" w:rsidRPr="00462A3A" w:rsidRDefault="00560E55" w:rsidP="00021B9C">
      <w:pPr>
        <w:rPr>
          <w:rFonts w:ascii="Arial" w:hAnsi="Arial" w:cs="Arial"/>
          <w:sz w:val="24"/>
        </w:rPr>
      </w:pPr>
      <w:r w:rsidRPr="00462A3A">
        <w:rPr>
          <w:rFonts w:ascii="Arial" w:hAnsi="Arial" w:cs="Arial"/>
          <w:sz w:val="24"/>
        </w:rPr>
        <w:t>Total LFH culled in this area in 3 years has been 5,857.</w:t>
      </w:r>
      <w:r w:rsidR="00D65656">
        <w:rPr>
          <w:rFonts w:ascii="Arial" w:hAnsi="Arial" w:cs="Arial"/>
          <w:sz w:val="24"/>
        </w:rPr>
        <w:t xml:space="preserve"> An e</w:t>
      </w:r>
      <w:r w:rsidRPr="00462A3A">
        <w:rPr>
          <w:rFonts w:ascii="Arial" w:hAnsi="Arial" w:cs="Arial"/>
          <w:sz w:val="24"/>
        </w:rPr>
        <w:t xml:space="preserve">stimated 1,200 LFH </w:t>
      </w:r>
      <w:r w:rsidR="00D65656">
        <w:rPr>
          <w:rFonts w:ascii="Arial" w:hAnsi="Arial" w:cs="Arial"/>
          <w:sz w:val="24"/>
        </w:rPr>
        <w:t xml:space="preserve">were </w:t>
      </w:r>
      <w:r w:rsidRPr="00462A3A">
        <w:rPr>
          <w:rFonts w:ascii="Arial" w:hAnsi="Arial" w:cs="Arial"/>
          <w:sz w:val="24"/>
        </w:rPr>
        <w:t xml:space="preserve">shot by pastoralists </w:t>
      </w:r>
      <w:r w:rsidR="00D65656">
        <w:rPr>
          <w:rFonts w:ascii="Arial" w:hAnsi="Arial" w:cs="Arial"/>
          <w:sz w:val="24"/>
        </w:rPr>
        <w:t>during</w:t>
      </w:r>
      <w:r w:rsidRPr="00462A3A">
        <w:rPr>
          <w:rFonts w:ascii="Arial" w:hAnsi="Arial" w:cs="Arial"/>
          <w:sz w:val="24"/>
        </w:rPr>
        <w:t xml:space="preserve"> this period.</w:t>
      </w:r>
      <w:r w:rsidR="00D65656">
        <w:rPr>
          <w:rFonts w:ascii="Arial" w:hAnsi="Arial" w:cs="Arial"/>
          <w:sz w:val="24"/>
        </w:rPr>
        <w:t xml:space="preserve"> At the time of writing this report p</w:t>
      </w:r>
      <w:r w:rsidR="00AE59F3" w:rsidRPr="00462A3A">
        <w:rPr>
          <w:rFonts w:ascii="Arial" w:hAnsi="Arial" w:cs="Arial"/>
          <w:sz w:val="24"/>
        </w:rPr>
        <w:t>lanning</w:t>
      </w:r>
      <w:r w:rsidR="00D50858" w:rsidRPr="00462A3A">
        <w:rPr>
          <w:rFonts w:ascii="Arial" w:hAnsi="Arial" w:cs="Arial"/>
          <w:sz w:val="24"/>
        </w:rPr>
        <w:t xml:space="preserve"> </w:t>
      </w:r>
      <w:r w:rsidR="00D65656">
        <w:rPr>
          <w:rFonts w:ascii="Arial" w:hAnsi="Arial" w:cs="Arial"/>
          <w:sz w:val="24"/>
        </w:rPr>
        <w:t xml:space="preserve">was well </w:t>
      </w:r>
      <w:r w:rsidR="00AE59F3" w:rsidRPr="00462A3A">
        <w:rPr>
          <w:rFonts w:ascii="Arial" w:hAnsi="Arial" w:cs="Arial"/>
          <w:sz w:val="24"/>
        </w:rPr>
        <w:t xml:space="preserve">underway for the </w:t>
      </w:r>
      <w:r w:rsidR="00D65656">
        <w:rPr>
          <w:rFonts w:ascii="Arial" w:hAnsi="Arial" w:cs="Arial"/>
          <w:sz w:val="24"/>
        </w:rPr>
        <w:t>aeria</w:t>
      </w:r>
      <w:r w:rsidR="00171E3C" w:rsidRPr="00462A3A">
        <w:rPr>
          <w:rFonts w:ascii="Arial" w:hAnsi="Arial" w:cs="Arial"/>
          <w:sz w:val="24"/>
        </w:rPr>
        <w:t>l shoot</w:t>
      </w:r>
      <w:r w:rsidR="004713E9" w:rsidRPr="00462A3A">
        <w:rPr>
          <w:rFonts w:ascii="Arial" w:hAnsi="Arial" w:cs="Arial"/>
          <w:sz w:val="24"/>
        </w:rPr>
        <w:t xml:space="preserve"> in October 2016</w:t>
      </w:r>
      <w:r w:rsidR="00AE59F3" w:rsidRPr="00462A3A">
        <w:rPr>
          <w:rFonts w:ascii="Arial" w:hAnsi="Arial" w:cs="Arial"/>
          <w:sz w:val="24"/>
        </w:rPr>
        <w:t>.</w:t>
      </w:r>
    </w:p>
    <w:p w:rsidR="00396123" w:rsidRPr="00462A3A" w:rsidRDefault="00396123" w:rsidP="00021B9C">
      <w:pPr>
        <w:rPr>
          <w:rFonts w:ascii="Arial" w:hAnsi="Arial" w:cs="Arial"/>
          <w:sz w:val="24"/>
        </w:rPr>
      </w:pPr>
      <w:r w:rsidRPr="00462A3A">
        <w:rPr>
          <w:rFonts w:ascii="Arial" w:hAnsi="Arial" w:cs="Arial"/>
          <w:sz w:val="24"/>
        </w:rPr>
        <w:t xml:space="preserve">An </w:t>
      </w:r>
      <w:r w:rsidR="00D65656">
        <w:rPr>
          <w:rFonts w:ascii="Arial" w:hAnsi="Arial" w:cs="Arial"/>
          <w:sz w:val="24"/>
        </w:rPr>
        <w:t>a</w:t>
      </w:r>
      <w:r w:rsidRPr="00462A3A">
        <w:rPr>
          <w:rFonts w:ascii="Arial" w:hAnsi="Arial" w:cs="Arial"/>
          <w:sz w:val="24"/>
        </w:rPr>
        <w:t xml:space="preserve">mmunition </w:t>
      </w:r>
      <w:r w:rsidR="00D65656">
        <w:rPr>
          <w:rFonts w:ascii="Arial" w:hAnsi="Arial" w:cs="Arial"/>
          <w:sz w:val="24"/>
        </w:rPr>
        <w:t>a</w:t>
      </w:r>
      <w:r w:rsidRPr="00462A3A">
        <w:rPr>
          <w:rFonts w:ascii="Arial" w:hAnsi="Arial" w:cs="Arial"/>
          <w:sz w:val="24"/>
        </w:rPr>
        <w:t>llowance of up to $500/per property for those properties on UCL interface facing extreme hardship from Large Feral Herbivores is available by discussing with Executive Officer.</w:t>
      </w:r>
    </w:p>
    <w:p w:rsidR="00021B9C" w:rsidRPr="00462A3A" w:rsidRDefault="00971BBF" w:rsidP="00021B9C">
      <w:pPr>
        <w:rPr>
          <w:rFonts w:ascii="Arial" w:hAnsi="Arial" w:cs="Arial"/>
          <w:sz w:val="24"/>
        </w:rPr>
      </w:pPr>
      <w:bookmarkStart w:id="12" w:name="_Toc473624924"/>
      <w:r w:rsidRPr="00A7314E">
        <w:rPr>
          <w:rStyle w:val="Heading3Char"/>
        </w:rPr>
        <w:t>Mining</w:t>
      </w:r>
      <w:r w:rsidR="00021B9C" w:rsidRPr="00A7314E">
        <w:rPr>
          <w:rStyle w:val="Heading3Char"/>
        </w:rPr>
        <w:t xml:space="preserve"> </w:t>
      </w:r>
      <w:r w:rsidR="00960C5E" w:rsidRPr="00A7314E">
        <w:rPr>
          <w:rStyle w:val="Heading3Char"/>
        </w:rPr>
        <w:t>c</w:t>
      </w:r>
      <w:r w:rsidR="00021B9C" w:rsidRPr="00A7314E">
        <w:rPr>
          <w:rStyle w:val="Heading3Char"/>
        </w:rPr>
        <w:t xml:space="preserve">ompany </w:t>
      </w:r>
      <w:r w:rsidR="00960C5E" w:rsidRPr="00A7314E">
        <w:rPr>
          <w:rStyle w:val="Heading3Char"/>
        </w:rPr>
        <w:t>s</w:t>
      </w:r>
      <w:r w:rsidR="00021B9C" w:rsidRPr="00A7314E">
        <w:rPr>
          <w:rStyle w:val="Heading3Char"/>
        </w:rPr>
        <w:t>upport</w:t>
      </w:r>
      <w:bookmarkEnd w:id="12"/>
    </w:p>
    <w:p w:rsidR="00646CC0" w:rsidRPr="00462A3A" w:rsidRDefault="00971BBF" w:rsidP="00021B9C">
      <w:pPr>
        <w:rPr>
          <w:rFonts w:ascii="Arial" w:hAnsi="Arial" w:cs="Arial"/>
          <w:sz w:val="24"/>
        </w:rPr>
      </w:pPr>
      <w:r w:rsidRPr="00462A3A">
        <w:rPr>
          <w:rFonts w:ascii="Arial" w:hAnsi="Arial" w:cs="Arial"/>
          <w:sz w:val="24"/>
        </w:rPr>
        <w:t xml:space="preserve">It is hoped that GNRBA Inc will garner support from Mining companies in the area. Their involvement will greatly assist the GNRBA provide a more comprehensive service. Wild dog, </w:t>
      </w:r>
      <w:r w:rsidR="00960C5E">
        <w:rPr>
          <w:rFonts w:ascii="Arial" w:hAnsi="Arial" w:cs="Arial"/>
          <w:sz w:val="24"/>
        </w:rPr>
        <w:t>w</w:t>
      </w:r>
      <w:r w:rsidRPr="00462A3A">
        <w:rPr>
          <w:rFonts w:ascii="Arial" w:hAnsi="Arial" w:cs="Arial"/>
          <w:sz w:val="24"/>
        </w:rPr>
        <w:t xml:space="preserve">eed control and quarantine issues for </w:t>
      </w:r>
      <w:r w:rsidR="00646CC0" w:rsidRPr="00462A3A">
        <w:rPr>
          <w:rFonts w:ascii="Arial" w:hAnsi="Arial" w:cs="Arial"/>
          <w:sz w:val="24"/>
        </w:rPr>
        <w:t>earthmoving plant</w:t>
      </w:r>
      <w:r w:rsidRPr="00462A3A">
        <w:rPr>
          <w:rFonts w:ascii="Arial" w:hAnsi="Arial" w:cs="Arial"/>
          <w:sz w:val="24"/>
        </w:rPr>
        <w:t xml:space="preserve"> a</w:t>
      </w:r>
      <w:r w:rsidR="002E4656" w:rsidRPr="00462A3A">
        <w:rPr>
          <w:rFonts w:ascii="Arial" w:hAnsi="Arial" w:cs="Arial"/>
          <w:sz w:val="24"/>
        </w:rPr>
        <w:t xml:space="preserve">re issues the GNRBA Inc. </w:t>
      </w:r>
      <w:r w:rsidR="00F3766E" w:rsidRPr="00462A3A">
        <w:rPr>
          <w:rFonts w:ascii="Arial" w:hAnsi="Arial" w:cs="Arial"/>
          <w:sz w:val="24"/>
        </w:rPr>
        <w:t>considers very important.</w:t>
      </w:r>
    </w:p>
    <w:p w:rsidR="006D553A" w:rsidRPr="00462A3A" w:rsidRDefault="002406E3" w:rsidP="00021B9C">
      <w:pPr>
        <w:rPr>
          <w:rFonts w:ascii="Arial" w:hAnsi="Arial" w:cs="Arial"/>
          <w:sz w:val="24"/>
        </w:rPr>
      </w:pPr>
      <w:r w:rsidRPr="00462A3A">
        <w:rPr>
          <w:rFonts w:ascii="Arial" w:hAnsi="Arial" w:cs="Arial"/>
          <w:sz w:val="24"/>
        </w:rPr>
        <w:t>In 2014</w:t>
      </w:r>
      <w:r w:rsidR="006D553A" w:rsidRPr="00462A3A">
        <w:rPr>
          <w:rFonts w:ascii="Arial" w:hAnsi="Arial" w:cs="Arial"/>
          <w:sz w:val="24"/>
        </w:rPr>
        <w:t xml:space="preserve"> the EO addressed the Laverton Mining Liaison meeting at Laverton Shire. This was a good forum to get our messages across.</w:t>
      </w:r>
      <w:r w:rsidR="006D4014" w:rsidRPr="00462A3A">
        <w:rPr>
          <w:rFonts w:ascii="Arial" w:hAnsi="Arial" w:cs="Arial"/>
          <w:sz w:val="24"/>
        </w:rPr>
        <w:t xml:space="preserve"> It is hoped </w:t>
      </w:r>
      <w:r w:rsidR="00960C5E">
        <w:rPr>
          <w:rFonts w:ascii="Arial" w:hAnsi="Arial" w:cs="Arial"/>
          <w:sz w:val="24"/>
        </w:rPr>
        <w:t>another opportunity will be made available in this financial year.</w:t>
      </w:r>
    </w:p>
    <w:p w:rsidR="00021B9C" w:rsidRPr="00462A3A" w:rsidRDefault="00D65656" w:rsidP="00A7314E">
      <w:pPr>
        <w:pStyle w:val="Heading2"/>
      </w:pPr>
      <w:bookmarkStart w:id="13" w:name="_Toc473624925"/>
      <w:r>
        <w:t xml:space="preserve">Wild dog activity </w:t>
      </w:r>
      <w:r w:rsidR="00021B9C" w:rsidRPr="00462A3A">
        <w:t xml:space="preserve">and </w:t>
      </w:r>
      <w:r>
        <w:t>reported stock losses</w:t>
      </w:r>
      <w:bookmarkEnd w:id="13"/>
      <w:r w:rsidR="00021B9C" w:rsidRPr="00462A3A">
        <w:t xml:space="preserve"> </w:t>
      </w:r>
    </w:p>
    <w:p w:rsidR="00B778A8" w:rsidRPr="00462A3A" w:rsidRDefault="00021B9C" w:rsidP="00021B9C">
      <w:pPr>
        <w:rPr>
          <w:rFonts w:ascii="Arial" w:hAnsi="Arial" w:cs="Arial"/>
          <w:sz w:val="24"/>
        </w:rPr>
      </w:pPr>
      <w:r w:rsidRPr="00462A3A">
        <w:rPr>
          <w:rFonts w:ascii="Arial" w:hAnsi="Arial" w:cs="Arial"/>
          <w:sz w:val="24"/>
        </w:rPr>
        <w:t>Wild dogs co</w:t>
      </w:r>
      <w:r w:rsidR="00646CC0" w:rsidRPr="00462A3A">
        <w:rPr>
          <w:rFonts w:ascii="Arial" w:hAnsi="Arial" w:cs="Arial"/>
          <w:sz w:val="24"/>
        </w:rPr>
        <w:t>ntinued to impact on pastoral</w:t>
      </w:r>
      <w:r w:rsidRPr="00462A3A">
        <w:rPr>
          <w:rFonts w:ascii="Arial" w:hAnsi="Arial" w:cs="Arial"/>
          <w:sz w:val="24"/>
        </w:rPr>
        <w:t xml:space="preserve"> activit</w:t>
      </w:r>
      <w:r w:rsidR="00971BBF" w:rsidRPr="00462A3A">
        <w:rPr>
          <w:rFonts w:ascii="Arial" w:hAnsi="Arial" w:cs="Arial"/>
          <w:sz w:val="24"/>
        </w:rPr>
        <w:t>ies across the Goldfields Nullarbor region</w:t>
      </w:r>
      <w:r w:rsidRPr="00462A3A">
        <w:rPr>
          <w:rFonts w:ascii="Arial" w:hAnsi="Arial" w:cs="Arial"/>
          <w:sz w:val="24"/>
        </w:rPr>
        <w:t xml:space="preserve"> dur</w:t>
      </w:r>
      <w:r w:rsidR="002406E3" w:rsidRPr="00462A3A">
        <w:rPr>
          <w:rFonts w:ascii="Arial" w:hAnsi="Arial" w:cs="Arial"/>
          <w:sz w:val="24"/>
        </w:rPr>
        <w:t>ing 2015</w:t>
      </w:r>
      <w:r w:rsidR="002641E8" w:rsidRPr="00462A3A">
        <w:rPr>
          <w:rFonts w:ascii="Arial" w:hAnsi="Arial" w:cs="Arial"/>
          <w:sz w:val="24"/>
        </w:rPr>
        <w:t>/</w:t>
      </w:r>
      <w:r w:rsidR="002406E3" w:rsidRPr="00462A3A">
        <w:rPr>
          <w:rFonts w:ascii="Arial" w:hAnsi="Arial" w:cs="Arial"/>
          <w:sz w:val="24"/>
        </w:rPr>
        <w:t>2016</w:t>
      </w:r>
      <w:r w:rsidRPr="00462A3A">
        <w:rPr>
          <w:rFonts w:ascii="Arial" w:hAnsi="Arial" w:cs="Arial"/>
          <w:sz w:val="24"/>
        </w:rPr>
        <w:t>.</w:t>
      </w:r>
      <w:r w:rsidR="002406E3" w:rsidRPr="00462A3A">
        <w:rPr>
          <w:rFonts w:ascii="Arial" w:hAnsi="Arial" w:cs="Arial"/>
          <w:sz w:val="24"/>
        </w:rPr>
        <w:t xml:space="preserve"> </w:t>
      </w:r>
      <w:r w:rsidRPr="00462A3A">
        <w:rPr>
          <w:rFonts w:ascii="Arial" w:hAnsi="Arial" w:cs="Arial"/>
          <w:sz w:val="24"/>
        </w:rPr>
        <w:t xml:space="preserve">During </w:t>
      </w:r>
      <w:r w:rsidR="00F94420" w:rsidRPr="00462A3A">
        <w:rPr>
          <w:rFonts w:ascii="Arial" w:hAnsi="Arial" w:cs="Arial"/>
          <w:sz w:val="24"/>
        </w:rPr>
        <w:t>this period reported stock deaths</w:t>
      </w:r>
      <w:r w:rsidRPr="00462A3A">
        <w:rPr>
          <w:rFonts w:ascii="Arial" w:hAnsi="Arial" w:cs="Arial"/>
          <w:sz w:val="24"/>
        </w:rPr>
        <w:t xml:space="preserve"> from Wild </w:t>
      </w:r>
      <w:r w:rsidR="00960C5E">
        <w:rPr>
          <w:rFonts w:ascii="Arial" w:hAnsi="Arial" w:cs="Arial"/>
          <w:sz w:val="24"/>
        </w:rPr>
        <w:t>d</w:t>
      </w:r>
      <w:r w:rsidRPr="00462A3A">
        <w:rPr>
          <w:rFonts w:ascii="Arial" w:hAnsi="Arial" w:cs="Arial"/>
          <w:sz w:val="24"/>
        </w:rPr>
        <w:t>og attack</w:t>
      </w:r>
      <w:r w:rsidR="00F94420" w:rsidRPr="00462A3A">
        <w:rPr>
          <w:rFonts w:ascii="Arial" w:hAnsi="Arial" w:cs="Arial"/>
          <w:sz w:val="24"/>
        </w:rPr>
        <w:t>s</w:t>
      </w:r>
      <w:r w:rsidRPr="00462A3A">
        <w:rPr>
          <w:rFonts w:ascii="Arial" w:hAnsi="Arial" w:cs="Arial"/>
          <w:sz w:val="24"/>
        </w:rPr>
        <w:t xml:space="preserve"> have</w:t>
      </w:r>
      <w:r w:rsidR="00971BBF" w:rsidRPr="00462A3A">
        <w:rPr>
          <w:rFonts w:ascii="Arial" w:hAnsi="Arial" w:cs="Arial"/>
          <w:sz w:val="24"/>
        </w:rPr>
        <w:t xml:space="preserve"> continued to affect confidence in the GNRBA effort</w:t>
      </w:r>
      <w:r w:rsidR="00960C5E">
        <w:rPr>
          <w:rFonts w:ascii="Arial" w:hAnsi="Arial" w:cs="Arial"/>
          <w:sz w:val="24"/>
        </w:rPr>
        <w:t>s</w:t>
      </w:r>
      <w:r w:rsidR="00971BBF" w:rsidRPr="00462A3A">
        <w:rPr>
          <w:rFonts w:ascii="Arial" w:hAnsi="Arial" w:cs="Arial"/>
          <w:sz w:val="24"/>
        </w:rPr>
        <w:t xml:space="preserve"> and pastoralist enterprises</w:t>
      </w:r>
      <w:r w:rsidR="00B778A8" w:rsidRPr="00462A3A">
        <w:rPr>
          <w:rFonts w:ascii="Arial" w:hAnsi="Arial" w:cs="Arial"/>
          <w:sz w:val="24"/>
        </w:rPr>
        <w:t>.</w:t>
      </w:r>
    </w:p>
    <w:p w:rsidR="00971BBF" w:rsidRPr="00462A3A" w:rsidRDefault="00B778A8" w:rsidP="00021B9C">
      <w:pPr>
        <w:rPr>
          <w:rFonts w:ascii="Arial" w:hAnsi="Arial" w:cs="Arial"/>
          <w:sz w:val="24"/>
        </w:rPr>
      </w:pPr>
      <w:r w:rsidRPr="00462A3A">
        <w:rPr>
          <w:rFonts w:ascii="Arial" w:hAnsi="Arial" w:cs="Arial"/>
          <w:sz w:val="24"/>
        </w:rPr>
        <w:t>R</w:t>
      </w:r>
      <w:r w:rsidR="00F94420" w:rsidRPr="00462A3A">
        <w:rPr>
          <w:rFonts w:ascii="Arial" w:hAnsi="Arial" w:cs="Arial"/>
          <w:sz w:val="24"/>
        </w:rPr>
        <w:t>eported wild dog activity</w:t>
      </w:r>
      <w:r w:rsidR="002406E3" w:rsidRPr="00462A3A">
        <w:rPr>
          <w:rFonts w:ascii="Arial" w:hAnsi="Arial" w:cs="Arial"/>
          <w:sz w:val="24"/>
        </w:rPr>
        <w:t xml:space="preserve"> in 2015/16</w:t>
      </w:r>
      <w:r w:rsidRPr="00462A3A">
        <w:rPr>
          <w:rFonts w:ascii="Arial" w:hAnsi="Arial" w:cs="Arial"/>
          <w:sz w:val="24"/>
        </w:rPr>
        <w:t xml:space="preserve"> occurred across the entire GNRBA area. </w:t>
      </w:r>
    </w:p>
    <w:p w:rsidR="00021B9C" w:rsidRPr="00462A3A" w:rsidRDefault="00971BBF" w:rsidP="00021B9C">
      <w:pPr>
        <w:rPr>
          <w:rFonts w:ascii="Arial" w:hAnsi="Arial" w:cs="Arial"/>
          <w:sz w:val="24"/>
        </w:rPr>
      </w:pPr>
      <w:r w:rsidRPr="00462A3A">
        <w:rPr>
          <w:rFonts w:ascii="Arial" w:hAnsi="Arial" w:cs="Arial"/>
          <w:sz w:val="24"/>
        </w:rPr>
        <w:t>Except for the Nullarbor</w:t>
      </w:r>
      <w:r w:rsidR="00B778A8" w:rsidRPr="00462A3A">
        <w:rPr>
          <w:rFonts w:ascii="Arial" w:hAnsi="Arial" w:cs="Arial"/>
          <w:sz w:val="24"/>
        </w:rPr>
        <w:t>,</w:t>
      </w:r>
      <w:r w:rsidR="004A56A1" w:rsidRPr="00462A3A">
        <w:rPr>
          <w:rFonts w:ascii="Arial" w:hAnsi="Arial" w:cs="Arial"/>
          <w:sz w:val="24"/>
        </w:rPr>
        <w:t xml:space="preserve"> </w:t>
      </w:r>
      <w:r w:rsidR="00B778A8" w:rsidRPr="00462A3A">
        <w:rPr>
          <w:rFonts w:ascii="Arial" w:hAnsi="Arial" w:cs="Arial"/>
          <w:sz w:val="24"/>
        </w:rPr>
        <w:t>Edjudina,</w:t>
      </w:r>
      <w:r w:rsidR="004A56A1" w:rsidRPr="00462A3A">
        <w:rPr>
          <w:rFonts w:ascii="Arial" w:hAnsi="Arial" w:cs="Arial"/>
          <w:sz w:val="24"/>
        </w:rPr>
        <w:t xml:space="preserve"> </w:t>
      </w:r>
      <w:r w:rsidR="00B778A8" w:rsidRPr="00462A3A">
        <w:rPr>
          <w:rFonts w:ascii="Arial" w:hAnsi="Arial" w:cs="Arial"/>
          <w:sz w:val="24"/>
        </w:rPr>
        <w:t>Kalgoorlie</w:t>
      </w:r>
      <w:r w:rsidRPr="00462A3A">
        <w:rPr>
          <w:rFonts w:ascii="Arial" w:hAnsi="Arial" w:cs="Arial"/>
          <w:sz w:val="24"/>
        </w:rPr>
        <w:t xml:space="preserve"> and Sandstone area small stock activity has ceased largely as a result of an inability to</w:t>
      </w:r>
      <w:r w:rsidR="004A56A1" w:rsidRPr="00462A3A">
        <w:rPr>
          <w:rFonts w:ascii="Arial" w:hAnsi="Arial" w:cs="Arial"/>
          <w:sz w:val="24"/>
        </w:rPr>
        <w:t xml:space="preserve"> consistently</w:t>
      </w:r>
      <w:r w:rsidRPr="00462A3A">
        <w:rPr>
          <w:rFonts w:ascii="Arial" w:hAnsi="Arial" w:cs="Arial"/>
          <w:sz w:val="24"/>
        </w:rPr>
        <w:t xml:space="preserve"> control wild dogs. </w:t>
      </w:r>
      <w:r w:rsidR="00F94420" w:rsidRPr="00462A3A">
        <w:rPr>
          <w:rFonts w:ascii="Arial" w:hAnsi="Arial" w:cs="Arial"/>
          <w:sz w:val="24"/>
        </w:rPr>
        <w:t xml:space="preserve"> </w:t>
      </w:r>
    </w:p>
    <w:p w:rsidR="00A7314E" w:rsidRDefault="00021B9C" w:rsidP="00A7314E">
      <w:pPr>
        <w:pStyle w:val="Heading3"/>
      </w:pPr>
      <w:bookmarkStart w:id="14" w:name="_Toc473624926"/>
      <w:r w:rsidRPr="00462A3A">
        <w:lastRenderedPageBreak/>
        <w:t>NON TARGET DEATHS</w:t>
      </w:r>
      <w:bookmarkEnd w:id="14"/>
      <w:r w:rsidR="00045DAA" w:rsidRPr="00462A3A">
        <w:t xml:space="preserve"> </w:t>
      </w:r>
    </w:p>
    <w:p w:rsidR="00021B9C" w:rsidRPr="00462A3A" w:rsidRDefault="000C4FF7" w:rsidP="00021B9C">
      <w:pPr>
        <w:rPr>
          <w:rFonts w:ascii="Arial" w:hAnsi="Arial" w:cs="Arial"/>
          <w:sz w:val="24"/>
        </w:rPr>
      </w:pPr>
      <w:r w:rsidRPr="00462A3A">
        <w:rPr>
          <w:rFonts w:ascii="Arial" w:hAnsi="Arial" w:cs="Arial"/>
          <w:sz w:val="24"/>
        </w:rPr>
        <w:t>Several</w:t>
      </w:r>
      <w:r w:rsidR="00B778A8" w:rsidRPr="00462A3A">
        <w:rPr>
          <w:rFonts w:ascii="Arial" w:hAnsi="Arial" w:cs="Arial"/>
          <w:sz w:val="24"/>
        </w:rPr>
        <w:t xml:space="preserve"> </w:t>
      </w:r>
      <w:r w:rsidR="00960C5E">
        <w:rPr>
          <w:rFonts w:ascii="Arial" w:hAnsi="Arial" w:cs="Arial"/>
          <w:sz w:val="24"/>
        </w:rPr>
        <w:t>n</w:t>
      </w:r>
      <w:r w:rsidR="00B778A8" w:rsidRPr="00462A3A">
        <w:rPr>
          <w:rFonts w:ascii="Arial" w:hAnsi="Arial" w:cs="Arial"/>
          <w:sz w:val="24"/>
        </w:rPr>
        <w:t>on-target</w:t>
      </w:r>
      <w:r w:rsidR="00B77E6E" w:rsidRPr="00462A3A">
        <w:rPr>
          <w:rFonts w:ascii="Arial" w:hAnsi="Arial" w:cs="Arial"/>
          <w:sz w:val="24"/>
        </w:rPr>
        <w:t xml:space="preserve"> </w:t>
      </w:r>
      <w:r w:rsidR="00960C5E">
        <w:rPr>
          <w:rFonts w:ascii="Arial" w:hAnsi="Arial" w:cs="Arial"/>
          <w:sz w:val="24"/>
        </w:rPr>
        <w:t xml:space="preserve">species </w:t>
      </w:r>
      <w:r w:rsidR="00B77E6E" w:rsidRPr="00462A3A">
        <w:rPr>
          <w:rFonts w:ascii="Arial" w:hAnsi="Arial" w:cs="Arial"/>
          <w:sz w:val="24"/>
        </w:rPr>
        <w:t>deaths have been report</w:t>
      </w:r>
      <w:r w:rsidR="00B778A8" w:rsidRPr="00462A3A">
        <w:rPr>
          <w:rFonts w:ascii="Arial" w:hAnsi="Arial" w:cs="Arial"/>
          <w:sz w:val="24"/>
        </w:rPr>
        <w:t>ed</w:t>
      </w:r>
      <w:r w:rsidR="00B77E6E" w:rsidRPr="00462A3A">
        <w:rPr>
          <w:rFonts w:ascii="Arial" w:hAnsi="Arial" w:cs="Arial"/>
          <w:sz w:val="24"/>
        </w:rPr>
        <w:t xml:space="preserve"> this year.</w:t>
      </w:r>
      <w:r w:rsidR="00F3766E" w:rsidRPr="00462A3A">
        <w:rPr>
          <w:rFonts w:ascii="Arial" w:hAnsi="Arial" w:cs="Arial"/>
          <w:sz w:val="24"/>
        </w:rPr>
        <w:t xml:space="preserve"> </w:t>
      </w:r>
      <w:r w:rsidRPr="00462A3A">
        <w:rPr>
          <w:rFonts w:ascii="Arial" w:hAnsi="Arial" w:cs="Arial"/>
          <w:sz w:val="24"/>
        </w:rPr>
        <w:t>These are investigated by DAFWA to ensure protocols have been adhered to.</w:t>
      </w:r>
      <w:r w:rsidR="00F3766E" w:rsidRPr="00462A3A">
        <w:rPr>
          <w:rFonts w:ascii="Arial" w:hAnsi="Arial" w:cs="Arial"/>
          <w:sz w:val="24"/>
        </w:rPr>
        <w:t xml:space="preserve"> It is essential that 1080 is used carefully.</w:t>
      </w:r>
      <w:r w:rsidR="00A10816" w:rsidRPr="00462A3A">
        <w:rPr>
          <w:rFonts w:ascii="Arial" w:hAnsi="Arial" w:cs="Arial"/>
          <w:sz w:val="24"/>
        </w:rPr>
        <w:t xml:space="preserve"> These</w:t>
      </w:r>
      <w:r w:rsidR="006D4014" w:rsidRPr="00462A3A">
        <w:rPr>
          <w:rFonts w:ascii="Arial" w:hAnsi="Arial" w:cs="Arial"/>
          <w:sz w:val="24"/>
        </w:rPr>
        <w:t xml:space="preserve"> investigations are a waste of </w:t>
      </w:r>
      <w:r w:rsidR="00A10816" w:rsidRPr="00462A3A">
        <w:rPr>
          <w:rFonts w:ascii="Arial" w:hAnsi="Arial" w:cs="Arial"/>
          <w:sz w:val="24"/>
        </w:rPr>
        <w:t>limited resources and the GNRBA wishes to ensure that</w:t>
      </w:r>
      <w:r w:rsidR="009271C9" w:rsidRPr="00462A3A">
        <w:rPr>
          <w:rFonts w:ascii="Arial" w:hAnsi="Arial" w:cs="Arial"/>
          <w:sz w:val="24"/>
        </w:rPr>
        <w:t xml:space="preserve"> 1080</w:t>
      </w:r>
      <w:r w:rsidR="00A10816" w:rsidRPr="00462A3A">
        <w:rPr>
          <w:rFonts w:ascii="Arial" w:hAnsi="Arial" w:cs="Arial"/>
          <w:sz w:val="24"/>
        </w:rPr>
        <w:t xml:space="preserve"> Signage</w:t>
      </w:r>
      <w:r w:rsidR="004A56A1" w:rsidRPr="00462A3A">
        <w:rPr>
          <w:rFonts w:ascii="Arial" w:hAnsi="Arial" w:cs="Arial"/>
          <w:sz w:val="24"/>
        </w:rPr>
        <w:t xml:space="preserve"> is obvious.</w:t>
      </w:r>
      <w:r w:rsidR="00A10816" w:rsidRPr="00462A3A">
        <w:rPr>
          <w:rFonts w:ascii="Arial" w:hAnsi="Arial" w:cs="Arial"/>
          <w:sz w:val="24"/>
        </w:rPr>
        <w:t xml:space="preserve"> </w:t>
      </w:r>
      <w:r w:rsidR="009271C9" w:rsidRPr="00462A3A">
        <w:rPr>
          <w:rFonts w:ascii="Arial" w:hAnsi="Arial" w:cs="Arial"/>
          <w:sz w:val="24"/>
        </w:rPr>
        <w:t>It is a requirement that all public entrances to properties must be adequately signed. The GNRBA have had stencils made up to assist in the process.</w:t>
      </w:r>
    </w:p>
    <w:p w:rsidR="00396123" w:rsidRPr="00462A3A" w:rsidRDefault="00396123" w:rsidP="00A7314E">
      <w:pPr>
        <w:pStyle w:val="Heading2"/>
      </w:pPr>
      <w:bookmarkStart w:id="15" w:name="_Toc473624927"/>
      <w:r w:rsidRPr="00462A3A">
        <w:t>WEED CONTROL</w:t>
      </w:r>
      <w:bookmarkEnd w:id="15"/>
    </w:p>
    <w:p w:rsidR="00BE740C" w:rsidRPr="00462A3A" w:rsidRDefault="00BE740C" w:rsidP="00021B9C">
      <w:pPr>
        <w:rPr>
          <w:rFonts w:ascii="Arial" w:hAnsi="Arial" w:cs="Arial"/>
          <w:sz w:val="24"/>
        </w:rPr>
      </w:pPr>
      <w:r w:rsidRPr="00462A3A">
        <w:rPr>
          <w:rFonts w:ascii="Arial" w:hAnsi="Arial" w:cs="Arial"/>
          <w:sz w:val="24"/>
        </w:rPr>
        <w:t xml:space="preserve">The GNRBA </w:t>
      </w:r>
      <w:r w:rsidR="007628A3">
        <w:rPr>
          <w:rFonts w:ascii="Arial" w:hAnsi="Arial" w:cs="Arial"/>
          <w:sz w:val="24"/>
        </w:rPr>
        <w:t>is developing a weed management plan covering the group’s</w:t>
      </w:r>
      <w:r w:rsidRPr="00462A3A">
        <w:rPr>
          <w:rFonts w:ascii="Arial" w:hAnsi="Arial" w:cs="Arial"/>
          <w:sz w:val="24"/>
        </w:rPr>
        <w:t xml:space="preserve"> </w:t>
      </w:r>
      <w:r w:rsidR="007628A3">
        <w:rPr>
          <w:rFonts w:ascii="Arial" w:hAnsi="Arial" w:cs="Arial"/>
          <w:sz w:val="24"/>
        </w:rPr>
        <w:t xml:space="preserve">operational </w:t>
      </w:r>
      <w:r w:rsidRPr="00462A3A">
        <w:rPr>
          <w:rFonts w:ascii="Arial" w:hAnsi="Arial" w:cs="Arial"/>
          <w:sz w:val="24"/>
        </w:rPr>
        <w:t>area. Th</w:t>
      </w:r>
      <w:r w:rsidR="007628A3">
        <w:rPr>
          <w:rFonts w:ascii="Arial" w:hAnsi="Arial" w:cs="Arial"/>
          <w:sz w:val="24"/>
        </w:rPr>
        <w:t>e plan</w:t>
      </w:r>
      <w:r w:rsidRPr="00462A3A">
        <w:rPr>
          <w:rFonts w:ascii="Arial" w:hAnsi="Arial" w:cs="Arial"/>
          <w:sz w:val="24"/>
        </w:rPr>
        <w:t xml:space="preserve"> is essential when applying for funding and assistance.</w:t>
      </w:r>
    </w:p>
    <w:p w:rsidR="00BE740C" w:rsidRPr="00462A3A" w:rsidRDefault="00BE740C" w:rsidP="00021B9C">
      <w:pPr>
        <w:rPr>
          <w:rFonts w:ascii="Arial" w:hAnsi="Arial" w:cs="Arial"/>
          <w:sz w:val="24"/>
        </w:rPr>
      </w:pPr>
      <w:r w:rsidRPr="00462A3A">
        <w:rPr>
          <w:rFonts w:ascii="Arial" w:hAnsi="Arial" w:cs="Arial"/>
          <w:sz w:val="24"/>
        </w:rPr>
        <w:t>To this end we have had Bathurst Burr meetings in Kalgoorlie and at Rawlinna. It is anticipated that when complete it will give pastoralists guidance on how to deal with weed issues and compliance.</w:t>
      </w:r>
    </w:p>
    <w:p w:rsidR="00396123" w:rsidRPr="00462A3A" w:rsidRDefault="00396123" w:rsidP="00021B9C">
      <w:pPr>
        <w:rPr>
          <w:rFonts w:ascii="Arial" w:hAnsi="Arial" w:cs="Arial"/>
          <w:sz w:val="24"/>
        </w:rPr>
      </w:pPr>
      <w:r w:rsidRPr="00462A3A">
        <w:rPr>
          <w:rFonts w:ascii="Arial" w:hAnsi="Arial" w:cs="Arial"/>
          <w:sz w:val="24"/>
        </w:rPr>
        <w:t>The GNRBA has continued to manage many cactus projects in</w:t>
      </w:r>
      <w:r w:rsidR="00214C2D" w:rsidRPr="00462A3A">
        <w:rPr>
          <w:rFonts w:ascii="Arial" w:hAnsi="Arial" w:cs="Arial"/>
          <w:sz w:val="24"/>
        </w:rPr>
        <w:t xml:space="preserve"> the </w:t>
      </w:r>
      <w:r w:rsidRPr="00462A3A">
        <w:rPr>
          <w:rFonts w:ascii="Arial" w:hAnsi="Arial" w:cs="Arial"/>
          <w:sz w:val="24"/>
        </w:rPr>
        <w:t xml:space="preserve">region and brought on board many partners in the process. This has assisted us to </w:t>
      </w:r>
      <w:r w:rsidR="007628A3">
        <w:rPr>
          <w:rFonts w:ascii="Arial" w:hAnsi="Arial" w:cs="Arial"/>
          <w:sz w:val="24"/>
        </w:rPr>
        <w:t>build</w:t>
      </w:r>
      <w:r w:rsidRPr="00462A3A">
        <w:rPr>
          <w:rFonts w:ascii="Arial" w:hAnsi="Arial" w:cs="Arial"/>
          <w:sz w:val="24"/>
        </w:rPr>
        <w:t xml:space="preserve"> credibility in the community.</w:t>
      </w:r>
    </w:p>
    <w:p w:rsidR="00396123" w:rsidRPr="00462A3A" w:rsidRDefault="00396123" w:rsidP="00021B9C">
      <w:pPr>
        <w:rPr>
          <w:rFonts w:ascii="Arial" w:hAnsi="Arial" w:cs="Arial"/>
          <w:sz w:val="24"/>
        </w:rPr>
      </w:pPr>
      <w:r w:rsidRPr="00462A3A">
        <w:rPr>
          <w:rFonts w:ascii="Arial" w:hAnsi="Arial" w:cs="Arial"/>
          <w:sz w:val="24"/>
        </w:rPr>
        <w:t xml:space="preserve">GNRBA </w:t>
      </w:r>
      <w:r w:rsidR="002406E3" w:rsidRPr="00462A3A">
        <w:rPr>
          <w:rFonts w:ascii="Arial" w:hAnsi="Arial" w:cs="Arial"/>
          <w:sz w:val="24"/>
        </w:rPr>
        <w:t>continue</w:t>
      </w:r>
      <w:r w:rsidR="00960C5E">
        <w:rPr>
          <w:rFonts w:ascii="Arial" w:hAnsi="Arial" w:cs="Arial"/>
          <w:sz w:val="24"/>
        </w:rPr>
        <w:t>s</w:t>
      </w:r>
      <w:r w:rsidR="002406E3" w:rsidRPr="00462A3A">
        <w:rPr>
          <w:rFonts w:ascii="Arial" w:hAnsi="Arial" w:cs="Arial"/>
          <w:sz w:val="24"/>
        </w:rPr>
        <w:t xml:space="preserve"> to</w:t>
      </w:r>
      <w:r w:rsidRPr="00462A3A">
        <w:rPr>
          <w:rFonts w:ascii="Arial" w:hAnsi="Arial" w:cs="Arial"/>
          <w:sz w:val="24"/>
        </w:rPr>
        <w:t xml:space="preserve"> </w:t>
      </w:r>
      <w:r w:rsidR="00D50858" w:rsidRPr="00462A3A">
        <w:rPr>
          <w:rFonts w:ascii="Arial" w:hAnsi="Arial" w:cs="Arial"/>
          <w:sz w:val="24"/>
        </w:rPr>
        <w:t>assist</w:t>
      </w:r>
      <w:r w:rsidRPr="00462A3A">
        <w:rPr>
          <w:rFonts w:ascii="Arial" w:hAnsi="Arial" w:cs="Arial"/>
          <w:sz w:val="24"/>
        </w:rPr>
        <w:t xml:space="preserve"> with </w:t>
      </w:r>
      <w:r w:rsidR="00960C5E">
        <w:rPr>
          <w:rFonts w:ascii="Arial" w:hAnsi="Arial" w:cs="Arial"/>
          <w:sz w:val="24"/>
        </w:rPr>
        <w:t>c</w:t>
      </w:r>
      <w:r w:rsidRPr="00462A3A">
        <w:rPr>
          <w:rFonts w:ascii="Arial" w:hAnsi="Arial" w:cs="Arial"/>
          <w:sz w:val="24"/>
        </w:rPr>
        <w:t xml:space="preserve">hemical and equipment to </w:t>
      </w:r>
      <w:r w:rsidR="007628A3">
        <w:rPr>
          <w:rFonts w:ascii="Arial" w:hAnsi="Arial" w:cs="Arial"/>
          <w:sz w:val="24"/>
        </w:rPr>
        <w:t>support eliminating</w:t>
      </w:r>
      <w:r w:rsidRPr="00462A3A">
        <w:rPr>
          <w:rFonts w:ascii="Arial" w:hAnsi="Arial" w:cs="Arial"/>
          <w:sz w:val="24"/>
        </w:rPr>
        <w:t xml:space="preserve"> a</w:t>
      </w:r>
      <w:r w:rsidR="002406E3" w:rsidRPr="00462A3A">
        <w:rPr>
          <w:rFonts w:ascii="Arial" w:hAnsi="Arial" w:cs="Arial"/>
          <w:sz w:val="24"/>
        </w:rPr>
        <w:t xml:space="preserve"> </w:t>
      </w:r>
      <w:r w:rsidRPr="00462A3A">
        <w:rPr>
          <w:rFonts w:ascii="Arial" w:hAnsi="Arial" w:cs="Arial"/>
          <w:sz w:val="24"/>
        </w:rPr>
        <w:t>long standing Parkinsonia infestation on Granite Peak Station.</w:t>
      </w:r>
    </w:p>
    <w:p w:rsidR="00396123" w:rsidRPr="00462A3A" w:rsidRDefault="002406E3" w:rsidP="00021B9C">
      <w:pPr>
        <w:rPr>
          <w:rFonts w:ascii="Arial" w:hAnsi="Arial" w:cs="Arial"/>
          <w:sz w:val="24"/>
        </w:rPr>
      </w:pPr>
      <w:r w:rsidRPr="00462A3A">
        <w:rPr>
          <w:rFonts w:ascii="Arial" w:hAnsi="Arial" w:cs="Arial"/>
          <w:sz w:val="24"/>
        </w:rPr>
        <w:t>This year we continued to</w:t>
      </w:r>
      <w:r w:rsidR="00396123" w:rsidRPr="00462A3A">
        <w:rPr>
          <w:rFonts w:ascii="Arial" w:hAnsi="Arial" w:cs="Arial"/>
          <w:sz w:val="24"/>
        </w:rPr>
        <w:t xml:space="preserve"> co</w:t>
      </w:r>
      <w:r w:rsidRPr="00462A3A">
        <w:rPr>
          <w:rFonts w:ascii="Arial" w:hAnsi="Arial" w:cs="Arial"/>
          <w:sz w:val="24"/>
        </w:rPr>
        <w:t>llaborate</w:t>
      </w:r>
      <w:r w:rsidR="00396123" w:rsidRPr="00462A3A">
        <w:rPr>
          <w:rFonts w:ascii="Arial" w:hAnsi="Arial" w:cs="Arial"/>
          <w:sz w:val="24"/>
        </w:rPr>
        <w:t xml:space="preserve"> with GWW and </w:t>
      </w:r>
      <w:proofErr w:type="spellStart"/>
      <w:r w:rsidR="00FE3275" w:rsidRPr="00462A3A">
        <w:rPr>
          <w:rFonts w:ascii="Arial" w:hAnsi="Arial" w:cs="Arial"/>
          <w:sz w:val="24"/>
        </w:rPr>
        <w:t>Ngadju</w:t>
      </w:r>
      <w:proofErr w:type="spellEnd"/>
      <w:r w:rsidR="00396123" w:rsidRPr="00462A3A">
        <w:rPr>
          <w:rFonts w:ascii="Arial" w:hAnsi="Arial" w:cs="Arial"/>
          <w:sz w:val="24"/>
        </w:rPr>
        <w:t xml:space="preserve"> Rangers at Norseman to assist in eliminating a </w:t>
      </w:r>
      <w:proofErr w:type="spellStart"/>
      <w:r w:rsidR="00396123" w:rsidRPr="00462A3A">
        <w:rPr>
          <w:rFonts w:ascii="Arial" w:hAnsi="Arial" w:cs="Arial"/>
          <w:sz w:val="24"/>
        </w:rPr>
        <w:t>Noogoora</w:t>
      </w:r>
      <w:proofErr w:type="spellEnd"/>
      <w:r w:rsidR="00396123" w:rsidRPr="00462A3A">
        <w:rPr>
          <w:rFonts w:ascii="Arial" w:hAnsi="Arial" w:cs="Arial"/>
          <w:sz w:val="24"/>
        </w:rPr>
        <w:t xml:space="preserve"> Burr outbreak at </w:t>
      </w:r>
      <w:proofErr w:type="spellStart"/>
      <w:r w:rsidR="00396123" w:rsidRPr="00462A3A">
        <w:rPr>
          <w:rFonts w:ascii="Arial" w:hAnsi="Arial" w:cs="Arial"/>
          <w:sz w:val="24"/>
        </w:rPr>
        <w:t>Bromus</w:t>
      </w:r>
      <w:proofErr w:type="spellEnd"/>
      <w:r w:rsidR="00396123" w:rsidRPr="00462A3A">
        <w:rPr>
          <w:rFonts w:ascii="Arial" w:hAnsi="Arial" w:cs="Arial"/>
          <w:sz w:val="24"/>
        </w:rPr>
        <w:t xml:space="preserve"> Dam. GNRBA has assisted with quality signage. We have also engaged the</w:t>
      </w:r>
      <w:r w:rsidR="007628A3">
        <w:rPr>
          <w:rFonts w:ascii="Arial" w:hAnsi="Arial" w:cs="Arial"/>
          <w:sz w:val="24"/>
        </w:rPr>
        <w:t xml:space="preserve"> Rangers</w:t>
      </w:r>
      <w:r w:rsidR="00396123" w:rsidRPr="00462A3A">
        <w:rPr>
          <w:rFonts w:ascii="Arial" w:hAnsi="Arial" w:cs="Arial"/>
          <w:sz w:val="24"/>
        </w:rPr>
        <w:t xml:space="preserve"> to assist </w:t>
      </w:r>
      <w:r w:rsidR="00204C56">
        <w:rPr>
          <w:rFonts w:ascii="Arial" w:hAnsi="Arial" w:cs="Arial"/>
          <w:sz w:val="24"/>
        </w:rPr>
        <w:t>with the</w:t>
      </w:r>
      <w:r w:rsidR="00396123" w:rsidRPr="00462A3A">
        <w:rPr>
          <w:rFonts w:ascii="Arial" w:hAnsi="Arial" w:cs="Arial"/>
          <w:sz w:val="24"/>
        </w:rPr>
        <w:t xml:space="preserve"> </w:t>
      </w:r>
      <w:r w:rsidR="0075034F" w:rsidRPr="00462A3A">
        <w:rPr>
          <w:rFonts w:ascii="Arial" w:hAnsi="Arial" w:cs="Arial"/>
          <w:sz w:val="24"/>
        </w:rPr>
        <w:t>“</w:t>
      </w:r>
      <w:r w:rsidR="00396123" w:rsidRPr="00462A3A">
        <w:rPr>
          <w:rFonts w:ascii="Arial" w:hAnsi="Arial" w:cs="Arial"/>
          <w:sz w:val="24"/>
        </w:rPr>
        <w:t>Railroading the Cactus</w:t>
      </w:r>
      <w:r w:rsidR="0075034F" w:rsidRPr="00462A3A">
        <w:rPr>
          <w:rFonts w:ascii="Arial" w:hAnsi="Arial" w:cs="Arial"/>
          <w:sz w:val="24"/>
        </w:rPr>
        <w:t>”</w:t>
      </w:r>
      <w:r w:rsidR="00396123" w:rsidRPr="00462A3A">
        <w:rPr>
          <w:rFonts w:ascii="Arial" w:hAnsi="Arial" w:cs="Arial"/>
          <w:sz w:val="24"/>
        </w:rPr>
        <w:t xml:space="preserve"> project on </w:t>
      </w:r>
      <w:proofErr w:type="spellStart"/>
      <w:r w:rsidR="00396123" w:rsidRPr="00462A3A">
        <w:rPr>
          <w:rFonts w:ascii="Arial" w:hAnsi="Arial" w:cs="Arial"/>
          <w:sz w:val="24"/>
        </w:rPr>
        <w:t>Transline</w:t>
      </w:r>
      <w:proofErr w:type="spellEnd"/>
      <w:r w:rsidR="00396123" w:rsidRPr="00462A3A">
        <w:rPr>
          <w:rFonts w:ascii="Arial" w:hAnsi="Arial" w:cs="Arial"/>
          <w:sz w:val="24"/>
        </w:rPr>
        <w:t>.</w:t>
      </w:r>
      <w:r w:rsidRPr="00462A3A">
        <w:rPr>
          <w:rFonts w:ascii="Arial" w:hAnsi="Arial" w:cs="Arial"/>
          <w:sz w:val="24"/>
        </w:rPr>
        <w:t xml:space="preserve"> This was a great success at Rawlinna.</w:t>
      </w:r>
    </w:p>
    <w:p w:rsidR="00D9512A" w:rsidRPr="00462A3A" w:rsidRDefault="00396123" w:rsidP="00021B9C">
      <w:pPr>
        <w:rPr>
          <w:rFonts w:ascii="Arial" w:hAnsi="Arial" w:cs="Arial"/>
          <w:sz w:val="24"/>
        </w:rPr>
      </w:pPr>
      <w:r w:rsidRPr="00462A3A">
        <w:rPr>
          <w:rFonts w:ascii="Arial" w:hAnsi="Arial" w:cs="Arial"/>
          <w:sz w:val="24"/>
        </w:rPr>
        <w:t xml:space="preserve">The GNRBA manages a weed </w:t>
      </w:r>
      <w:r w:rsidR="00D9512A" w:rsidRPr="00462A3A">
        <w:rPr>
          <w:rFonts w:ascii="Arial" w:hAnsi="Arial" w:cs="Arial"/>
          <w:sz w:val="24"/>
        </w:rPr>
        <w:t>chemical subsidy process that reimburses pastoralists up to $500/property for dealing with declared weeds such as Bathurst Burr.</w:t>
      </w:r>
      <w:r w:rsidR="00960C5E">
        <w:rPr>
          <w:rFonts w:ascii="Arial" w:hAnsi="Arial" w:cs="Arial"/>
          <w:sz w:val="24"/>
        </w:rPr>
        <w:t xml:space="preserve"> </w:t>
      </w:r>
      <w:r w:rsidR="00D9512A" w:rsidRPr="00462A3A">
        <w:rPr>
          <w:rFonts w:ascii="Arial" w:hAnsi="Arial" w:cs="Arial"/>
          <w:sz w:val="24"/>
        </w:rPr>
        <w:t xml:space="preserve">To apply for this assistance please contact </w:t>
      </w:r>
      <w:r w:rsidR="00D50858" w:rsidRPr="00462A3A">
        <w:rPr>
          <w:rFonts w:ascii="Arial" w:hAnsi="Arial" w:cs="Arial"/>
          <w:sz w:val="24"/>
        </w:rPr>
        <w:t xml:space="preserve">Chief </w:t>
      </w:r>
      <w:r w:rsidR="00D9512A" w:rsidRPr="00462A3A">
        <w:rPr>
          <w:rFonts w:ascii="Arial" w:hAnsi="Arial" w:cs="Arial"/>
          <w:sz w:val="24"/>
        </w:rPr>
        <w:t>Executive Officer.</w:t>
      </w:r>
    </w:p>
    <w:p w:rsidR="00A7314E" w:rsidRDefault="00D372DC" w:rsidP="00A7314E">
      <w:pPr>
        <w:pStyle w:val="Heading2"/>
      </w:pPr>
      <w:bookmarkStart w:id="16" w:name="_Toc473624928"/>
      <w:r w:rsidRPr="00462A3A">
        <w:t>FINANCES</w:t>
      </w:r>
      <w:bookmarkEnd w:id="16"/>
      <w:r w:rsidRPr="00462A3A">
        <w:t xml:space="preserve"> </w:t>
      </w:r>
    </w:p>
    <w:p w:rsidR="00D372DC" w:rsidRPr="00462A3A" w:rsidRDefault="00D372DC" w:rsidP="00021B9C">
      <w:pPr>
        <w:rPr>
          <w:rFonts w:ascii="Arial" w:hAnsi="Arial" w:cs="Arial"/>
          <w:sz w:val="24"/>
        </w:rPr>
      </w:pPr>
      <w:r w:rsidRPr="00462A3A">
        <w:rPr>
          <w:rFonts w:ascii="Arial" w:hAnsi="Arial" w:cs="Arial"/>
          <w:sz w:val="24"/>
        </w:rPr>
        <w:t>The GNRBA</w:t>
      </w:r>
      <w:r w:rsidRPr="00462A3A">
        <w:rPr>
          <w:rFonts w:ascii="Arial" w:hAnsi="Arial" w:cs="Arial"/>
          <w:b/>
          <w:sz w:val="24"/>
        </w:rPr>
        <w:t xml:space="preserve"> </w:t>
      </w:r>
      <w:r w:rsidRPr="00462A3A">
        <w:rPr>
          <w:rFonts w:ascii="Arial" w:hAnsi="Arial" w:cs="Arial"/>
          <w:sz w:val="24"/>
        </w:rPr>
        <w:t>has managed</w:t>
      </w:r>
      <w:r w:rsidR="000614E5" w:rsidRPr="00462A3A">
        <w:rPr>
          <w:rFonts w:ascii="Arial" w:hAnsi="Arial" w:cs="Arial"/>
          <w:sz w:val="24"/>
        </w:rPr>
        <w:t xml:space="preserve"> funding and expenditure of $1,0</w:t>
      </w:r>
      <w:r w:rsidR="00AA2E95" w:rsidRPr="00462A3A">
        <w:rPr>
          <w:rFonts w:ascii="Arial" w:hAnsi="Arial" w:cs="Arial"/>
          <w:sz w:val="24"/>
        </w:rPr>
        <w:t>3</w:t>
      </w:r>
      <w:r w:rsidR="00732995" w:rsidRPr="00462A3A">
        <w:rPr>
          <w:rFonts w:ascii="Arial" w:hAnsi="Arial" w:cs="Arial"/>
          <w:sz w:val="24"/>
        </w:rPr>
        <w:t>6</w:t>
      </w:r>
      <w:r w:rsidRPr="00462A3A">
        <w:rPr>
          <w:rFonts w:ascii="Arial" w:hAnsi="Arial" w:cs="Arial"/>
          <w:sz w:val="24"/>
        </w:rPr>
        <w:t>,000 this financial year using its traditional rate base and matched funding to leverage R4R funding, grants and Shire contributions.</w:t>
      </w:r>
    </w:p>
    <w:p w:rsidR="00D372DC" w:rsidRPr="00462A3A" w:rsidRDefault="00DC2C37" w:rsidP="00021B9C">
      <w:pPr>
        <w:rPr>
          <w:rFonts w:ascii="Arial" w:hAnsi="Arial" w:cs="Arial"/>
          <w:sz w:val="24"/>
        </w:rPr>
      </w:pPr>
      <w:r w:rsidRPr="00462A3A">
        <w:rPr>
          <w:rFonts w:ascii="Arial" w:hAnsi="Arial" w:cs="Arial"/>
          <w:sz w:val="24"/>
        </w:rPr>
        <w:t>These arrangements are managed d</w:t>
      </w:r>
      <w:r w:rsidR="00D372DC" w:rsidRPr="00462A3A">
        <w:rPr>
          <w:rFonts w:ascii="Arial" w:hAnsi="Arial" w:cs="Arial"/>
          <w:sz w:val="24"/>
        </w:rPr>
        <w:t xml:space="preserve">ay to day by </w:t>
      </w:r>
      <w:r w:rsidRPr="00462A3A">
        <w:rPr>
          <w:rFonts w:ascii="Arial" w:hAnsi="Arial" w:cs="Arial"/>
          <w:sz w:val="24"/>
        </w:rPr>
        <w:t xml:space="preserve">the </w:t>
      </w:r>
      <w:r w:rsidR="00D372DC" w:rsidRPr="00462A3A">
        <w:rPr>
          <w:rFonts w:ascii="Arial" w:hAnsi="Arial" w:cs="Arial"/>
          <w:sz w:val="24"/>
        </w:rPr>
        <w:t>Executive Officer,</w:t>
      </w:r>
      <w:r w:rsidRPr="00462A3A">
        <w:rPr>
          <w:rFonts w:ascii="Arial" w:hAnsi="Arial" w:cs="Arial"/>
          <w:sz w:val="24"/>
        </w:rPr>
        <w:t xml:space="preserve"> o</w:t>
      </w:r>
      <w:r w:rsidR="00D372DC" w:rsidRPr="00462A3A">
        <w:rPr>
          <w:rFonts w:ascii="Arial" w:hAnsi="Arial" w:cs="Arial"/>
          <w:sz w:val="24"/>
        </w:rPr>
        <w:t xml:space="preserve">verseen by the Treasurer. The </w:t>
      </w:r>
      <w:r w:rsidRPr="00462A3A">
        <w:rPr>
          <w:rFonts w:ascii="Arial" w:hAnsi="Arial" w:cs="Arial"/>
          <w:sz w:val="24"/>
        </w:rPr>
        <w:t>GNRBA uses accountant Mike Huts</w:t>
      </w:r>
      <w:r w:rsidR="00D372DC" w:rsidRPr="00462A3A">
        <w:rPr>
          <w:rFonts w:ascii="Arial" w:hAnsi="Arial" w:cs="Arial"/>
          <w:sz w:val="24"/>
        </w:rPr>
        <w:t xml:space="preserve">on </w:t>
      </w:r>
      <w:r w:rsidR="00204C56">
        <w:rPr>
          <w:rFonts w:ascii="Arial" w:hAnsi="Arial" w:cs="Arial"/>
          <w:sz w:val="24"/>
        </w:rPr>
        <w:t>as management</w:t>
      </w:r>
      <w:r w:rsidR="00720F84" w:rsidRPr="00462A3A">
        <w:rPr>
          <w:rFonts w:ascii="Arial" w:hAnsi="Arial" w:cs="Arial"/>
          <w:sz w:val="24"/>
        </w:rPr>
        <w:t xml:space="preserve"> accounting and Pat Leighton FCA for Audits.</w:t>
      </w:r>
    </w:p>
    <w:p w:rsidR="00720F84" w:rsidRPr="00462A3A" w:rsidRDefault="002406E3" w:rsidP="00021B9C">
      <w:pPr>
        <w:rPr>
          <w:rFonts w:ascii="Arial" w:hAnsi="Arial" w:cs="Arial"/>
          <w:sz w:val="24"/>
        </w:rPr>
      </w:pPr>
      <w:r w:rsidRPr="00462A3A">
        <w:rPr>
          <w:rFonts w:ascii="Arial" w:hAnsi="Arial" w:cs="Arial"/>
          <w:sz w:val="24"/>
        </w:rPr>
        <w:t>The 2015/2016</w:t>
      </w:r>
      <w:r w:rsidR="00720F84" w:rsidRPr="00462A3A">
        <w:rPr>
          <w:rFonts w:ascii="Arial" w:hAnsi="Arial" w:cs="Arial"/>
          <w:sz w:val="24"/>
        </w:rPr>
        <w:t xml:space="preserve"> Financial statements have been Audited and found to be correct and in order.</w:t>
      </w:r>
    </w:p>
    <w:p w:rsidR="00D372DC" w:rsidRPr="00204C56" w:rsidRDefault="00D372DC" w:rsidP="00021B9C">
      <w:pPr>
        <w:rPr>
          <w:rFonts w:ascii="Arial" w:hAnsi="Arial" w:cs="Arial"/>
          <w:sz w:val="24"/>
        </w:rPr>
      </w:pPr>
      <w:r w:rsidRPr="00462A3A">
        <w:rPr>
          <w:rFonts w:ascii="Arial" w:hAnsi="Arial" w:cs="Arial"/>
          <w:sz w:val="24"/>
        </w:rPr>
        <w:lastRenderedPageBreak/>
        <w:t xml:space="preserve">The GNRBA continues to </w:t>
      </w:r>
      <w:r w:rsidR="00204C56">
        <w:rPr>
          <w:rFonts w:ascii="Arial" w:hAnsi="Arial" w:cs="Arial"/>
          <w:sz w:val="24"/>
        </w:rPr>
        <w:t>advocate</w:t>
      </w:r>
      <w:r w:rsidRPr="00462A3A">
        <w:rPr>
          <w:rFonts w:ascii="Arial" w:hAnsi="Arial" w:cs="Arial"/>
          <w:sz w:val="24"/>
        </w:rPr>
        <w:t xml:space="preserve"> for a Biosecurity Levy on all Shire rates to better fund its work into th</w:t>
      </w:r>
      <w:r w:rsidR="00720F84" w:rsidRPr="00462A3A">
        <w:rPr>
          <w:rFonts w:ascii="Arial" w:hAnsi="Arial" w:cs="Arial"/>
          <w:sz w:val="24"/>
        </w:rPr>
        <w:t xml:space="preserve">e future. This way Pastoralists </w:t>
      </w:r>
      <w:r w:rsidRPr="00462A3A">
        <w:rPr>
          <w:rFonts w:ascii="Arial" w:hAnsi="Arial" w:cs="Arial"/>
          <w:sz w:val="24"/>
        </w:rPr>
        <w:t>are not the only ones paying for everyone’s usage of the rangelands.</w:t>
      </w:r>
      <w:r w:rsidR="00204C56">
        <w:rPr>
          <w:rFonts w:ascii="Arial" w:hAnsi="Arial" w:cs="Arial"/>
          <w:sz w:val="24"/>
        </w:rPr>
        <w:t xml:space="preserve"> </w:t>
      </w:r>
      <w:r w:rsidR="00720F84" w:rsidRPr="00462A3A">
        <w:rPr>
          <w:rFonts w:ascii="Arial" w:hAnsi="Arial" w:cs="Arial"/>
          <w:sz w:val="24"/>
        </w:rPr>
        <w:t>Grants have been a tool for assisting the GNRBA to achieve credibility and runs on the board.</w:t>
      </w:r>
    </w:p>
    <w:p w:rsidR="00021B9C" w:rsidRPr="00462A3A" w:rsidRDefault="00021B9C" w:rsidP="00A7314E">
      <w:pPr>
        <w:pStyle w:val="Heading2"/>
      </w:pPr>
      <w:bookmarkStart w:id="17" w:name="_Toc473624929"/>
      <w:r w:rsidRPr="00462A3A">
        <w:t>CONCLUSION</w:t>
      </w:r>
      <w:bookmarkEnd w:id="17"/>
    </w:p>
    <w:p w:rsidR="006B4104" w:rsidRPr="00462A3A" w:rsidRDefault="002406E3" w:rsidP="00021B9C">
      <w:pPr>
        <w:rPr>
          <w:rFonts w:ascii="Arial" w:hAnsi="Arial" w:cs="Arial"/>
          <w:sz w:val="24"/>
        </w:rPr>
      </w:pPr>
      <w:r w:rsidRPr="00462A3A">
        <w:rPr>
          <w:rFonts w:ascii="Arial" w:hAnsi="Arial" w:cs="Arial"/>
          <w:sz w:val="24"/>
        </w:rPr>
        <w:t>The 2015 -2016</w:t>
      </w:r>
      <w:r w:rsidR="00021B9C" w:rsidRPr="00462A3A">
        <w:rPr>
          <w:rFonts w:ascii="Arial" w:hAnsi="Arial" w:cs="Arial"/>
          <w:sz w:val="24"/>
        </w:rPr>
        <w:t xml:space="preserve"> year has </w:t>
      </w:r>
      <w:r w:rsidR="00F3766E" w:rsidRPr="00462A3A">
        <w:rPr>
          <w:rFonts w:ascii="Arial" w:hAnsi="Arial" w:cs="Arial"/>
          <w:sz w:val="24"/>
        </w:rPr>
        <w:t>s</w:t>
      </w:r>
      <w:r w:rsidR="00B778A8" w:rsidRPr="00462A3A">
        <w:rPr>
          <w:rFonts w:ascii="Arial" w:hAnsi="Arial" w:cs="Arial"/>
          <w:sz w:val="24"/>
        </w:rPr>
        <w:t xml:space="preserve">een the group continue to </w:t>
      </w:r>
      <w:r w:rsidR="006B4104" w:rsidRPr="00462A3A">
        <w:rPr>
          <w:rFonts w:ascii="Arial" w:hAnsi="Arial" w:cs="Arial"/>
          <w:sz w:val="24"/>
        </w:rPr>
        <w:t>co</w:t>
      </w:r>
      <w:r w:rsidR="00F3766E" w:rsidRPr="00462A3A">
        <w:rPr>
          <w:rFonts w:ascii="Arial" w:hAnsi="Arial" w:cs="Arial"/>
          <w:sz w:val="24"/>
        </w:rPr>
        <w:t>mplete</w:t>
      </w:r>
      <w:r w:rsidR="00971BBF" w:rsidRPr="00462A3A">
        <w:rPr>
          <w:rFonts w:ascii="Arial" w:hAnsi="Arial" w:cs="Arial"/>
          <w:sz w:val="24"/>
        </w:rPr>
        <w:t xml:space="preserve"> its financial and operational </w:t>
      </w:r>
      <w:r w:rsidR="00171E3C" w:rsidRPr="00462A3A">
        <w:rPr>
          <w:rFonts w:ascii="Arial" w:hAnsi="Arial" w:cs="Arial"/>
          <w:sz w:val="24"/>
        </w:rPr>
        <w:t>independence process</w:t>
      </w:r>
      <w:r w:rsidR="00C12893" w:rsidRPr="00462A3A">
        <w:rPr>
          <w:rFonts w:ascii="Arial" w:hAnsi="Arial" w:cs="Arial"/>
          <w:sz w:val="24"/>
        </w:rPr>
        <w:t xml:space="preserve"> and</w:t>
      </w:r>
      <w:r w:rsidR="006B4104" w:rsidRPr="00462A3A">
        <w:rPr>
          <w:rFonts w:ascii="Arial" w:hAnsi="Arial" w:cs="Arial"/>
          <w:sz w:val="24"/>
        </w:rPr>
        <w:t xml:space="preserve"> has position</w:t>
      </w:r>
      <w:r w:rsidR="00971BBF" w:rsidRPr="00462A3A">
        <w:rPr>
          <w:rFonts w:ascii="Arial" w:hAnsi="Arial" w:cs="Arial"/>
          <w:sz w:val="24"/>
        </w:rPr>
        <w:t xml:space="preserve">ed itself to secure </w:t>
      </w:r>
      <w:r w:rsidR="00204C56">
        <w:rPr>
          <w:rFonts w:ascii="Arial" w:hAnsi="Arial" w:cs="Arial"/>
          <w:sz w:val="24"/>
        </w:rPr>
        <w:t>additional</w:t>
      </w:r>
      <w:r w:rsidR="006B4104" w:rsidRPr="00462A3A">
        <w:rPr>
          <w:rFonts w:ascii="Arial" w:hAnsi="Arial" w:cs="Arial"/>
          <w:sz w:val="24"/>
        </w:rPr>
        <w:t xml:space="preserve"> </w:t>
      </w:r>
      <w:r w:rsidR="000C4FF7" w:rsidRPr="00462A3A">
        <w:rPr>
          <w:rFonts w:ascii="Arial" w:hAnsi="Arial" w:cs="Arial"/>
          <w:sz w:val="24"/>
        </w:rPr>
        <w:t>fun</w:t>
      </w:r>
      <w:r w:rsidR="00F3766E" w:rsidRPr="00462A3A">
        <w:rPr>
          <w:rFonts w:ascii="Arial" w:hAnsi="Arial" w:cs="Arial"/>
          <w:sz w:val="24"/>
        </w:rPr>
        <w:t xml:space="preserve">ding through the R4R project, </w:t>
      </w:r>
      <w:r w:rsidR="000C4FF7" w:rsidRPr="00462A3A">
        <w:rPr>
          <w:rFonts w:ascii="Arial" w:hAnsi="Arial" w:cs="Arial"/>
          <w:sz w:val="24"/>
        </w:rPr>
        <w:t>Rangelands NRM WA and other Federal Government Grants.</w:t>
      </w:r>
    </w:p>
    <w:p w:rsidR="000C4FF7" w:rsidRPr="00462A3A" w:rsidRDefault="000C4FF7" w:rsidP="00021B9C">
      <w:pPr>
        <w:rPr>
          <w:rFonts w:ascii="Arial" w:hAnsi="Arial" w:cs="Arial"/>
          <w:sz w:val="24"/>
        </w:rPr>
      </w:pPr>
      <w:r w:rsidRPr="00462A3A">
        <w:rPr>
          <w:rFonts w:ascii="Arial" w:hAnsi="Arial" w:cs="Arial"/>
          <w:sz w:val="24"/>
        </w:rPr>
        <w:t xml:space="preserve">The Association has </w:t>
      </w:r>
      <w:r w:rsidR="002406E3" w:rsidRPr="00462A3A">
        <w:rPr>
          <w:rFonts w:ascii="Arial" w:hAnsi="Arial" w:cs="Arial"/>
          <w:sz w:val="24"/>
        </w:rPr>
        <w:t xml:space="preserve">contracted a private </w:t>
      </w:r>
      <w:r w:rsidR="006C6F17" w:rsidRPr="00462A3A">
        <w:rPr>
          <w:rFonts w:ascii="Arial" w:hAnsi="Arial" w:cs="Arial"/>
          <w:sz w:val="24"/>
        </w:rPr>
        <w:t xml:space="preserve">consultant Erin </w:t>
      </w:r>
      <w:proofErr w:type="spellStart"/>
      <w:r w:rsidR="006C6F17" w:rsidRPr="00462A3A">
        <w:rPr>
          <w:rFonts w:ascii="Arial" w:hAnsi="Arial" w:cs="Arial"/>
          <w:sz w:val="24"/>
        </w:rPr>
        <w:t>Gorter</w:t>
      </w:r>
      <w:proofErr w:type="spellEnd"/>
      <w:r w:rsidR="006C6F17" w:rsidRPr="00462A3A">
        <w:rPr>
          <w:rFonts w:ascii="Arial" w:hAnsi="Arial" w:cs="Arial"/>
          <w:sz w:val="24"/>
        </w:rPr>
        <w:t xml:space="preserve"> </w:t>
      </w:r>
      <w:r w:rsidRPr="00462A3A">
        <w:rPr>
          <w:rFonts w:ascii="Arial" w:hAnsi="Arial" w:cs="Arial"/>
          <w:sz w:val="24"/>
        </w:rPr>
        <w:t xml:space="preserve">to assist </w:t>
      </w:r>
      <w:r w:rsidR="00204C56">
        <w:rPr>
          <w:rFonts w:ascii="Arial" w:hAnsi="Arial" w:cs="Arial"/>
          <w:sz w:val="24"/>
        </w:rPr>
        <w:t>the ECO as a project’s officer</w:t>
      </w:r>
      <w:r w:rsidRPr="00462A3A">
        <w:rPr>
          <w:rFonts w:ascii="Arial" w:hAnsi="Arial" w:cs="Arial"/>
          <w:sz w:val="24"/>
        </w:rPr>
        <w:t>.</w:t>
      </w:r>
      <w:r w:rsidR="006C6F17" w:rsidRPr="00462A3A">
        <w:rPr>
          <w:rFonts w:ascii="Arial" w:hAnsi="Arial" w:cs="Arial"/>
          <w:sz w:val="24"/>
        </w:rPr>
        <w:t xml:space="preserve"> Erin is well connected and a great help to CEO in management of projects. </w:t>
      </w:r>
    </w:p>
    <w:p w:rsidR="000C4FF7" w:rsidRPr="00462A3A" w:rsidRDefault="000C4FF7" w:rsidP="00021B9C">
      <w:pPr>
        <w:rPr>
          <w:rFonts w:ascii="Arial" w:hAnsi="Arial" w:cs="Arial"/>
          <w:sz w:val="24"/>
        </w:rPr>
      </w:pPr>
      <w:r w:rsidRPr="00462A3A">
        <w:rPr>
          <w:rFonts w:ascii="Arial" w:hAnsi="Arial" w:cs="Arial"/>
          <w:sz w:val="24"/>
        </w:rPr>
        <w:t>The GNRBA Committee of Management</w:t>
      </w:r>
      <w:r w:rsidR="00B778A8" w:rsidRPr="00462A3A">
        <w:rPr>
          <w:rFonts w:ascii="Arial" w:hAnsi="Arial" w:cs="Arial"/>
          <w:sz w:val="24"/>
        </w:rPr>
        <w:t xml:space="preserve"> is</w:t>
      </w:r>
      <w:r w:rsidRPr="00462A3A">
        <w:rPr>
          <w:rFonts w:ascii="Arial" w:hAnsi="Arial" w:cs="Arial"/>
          <w:sz w:val="24"/>
        </w:rPr>
        <w:t xml:space="preserve"> adopt</w:t>
      </w:r>
      <w:r w:rsidR="00B778A8" w:rsidRPr="00462A3A">
        <w:rPr>
          <w:rFonts w:ascii="Arial" w:hAnsi="Arial" w:cs="Arial"/>
          <w:sz w:val="24"/>
        </w:rPr>
        <w:t>ing</w:t>
      </w:r>
      <w:r w:rsidRPr="00462A3A">
        <w:rPr>
          <w:rFonts w:ascii="Arial" w:hAnsi="Arial" w:cs="Arial"/>
          <w:sz w:val="24"/>
        </w:rPr>
        <w:t xml:space="preserve"> a more proactive approach to securing funding to assist pastoralists and land managers in the region.</w:t>
      </w:r>
    </w:p>
    <w:p w:rsidR="00646CC0" w:rsidRPr="00462A3A" w:rsidRDefault="00646CC0" w:rsidP="00021B9C">
      <w:pPr>
        <w:rPr>
          <w:rFonts w:ascii="Arial" w:hAnsi="Arial" w:cs="Arial"/>
          <w:sz w:val="24"/>
        </w:rPr>
      </w:pPr>
      <w:r w:rsidRPr="00462A3A">
        <w:rPr>
          <w:rFonts w:ascii="Arial" w:hAnsi="Arial" w:cs="Arial"/>
          <w:sz w:val="24"/>
        </w:rPr>
        <w:t>There are still processes regarding provision of Operational Plans that the GNRBA has to comply with to access the</w:t>
      </w:r>
      <w:r w:rsidR="00F3766E" w:rsidRPr="00462A3A">
        <w:rPr>
          <w:rFonts w:ascii="Arial" w:hAnsi="Arial" w:cs="Arial"/>
          <w:sz w:val="24"/>
        </w:rPr>
        <w:t xml:space="preserve"> matched government</w:t>
      </w:r>
      <w:r w:rsidRPr="00462A3A">
        <w:rPr>
          <w:rFonts w:ascii="Arial" w:hAnsi="Arial" w:cs="Arial"/>
          <w:sz w:val="24"/>
        </w:rPr>
        <w:t xml:space="preserve"> funding.</w:t>
      </w:r>
    </w:p>
    <w:p w:rsidR="00021B9C" w:rsidRPr="00462A3A" w:rsidRDefault="006B4104" w:rsidP="00021B9C">
      <w:pPr>
        <w:rPr>
          <w:rFonts w:ascii="Arial" w:hAnsi="Arial" w:cs="Arial"/>
          <w:sz w:val="24"/>
        </w:rPr>
      </w:pPr>
      <w:r w:rsidRPr="00462A3A">
        <w:rPr>
          <w:rFonts w:ascii="Arial" w:hAnsi="Arial" w:cs="Arial"/>
          <w:sz w:val="24"/>
        </w:rPr>
        <w:t xml:space="preserve">Wild Dog </w:t>
      </w:r>
      <w:r w:rsidR="00646CC0" w:rsidRPr="00462A3A">
        <w:rPr>
          <w:rFonts w:ascii="Arial" w:hAnsi="Arial" w:cs="Arial"/>
          <w:sz w:val="24"/>
        </w:rPr>
        <w:t>activity over</w:t>
      </w:r>
      <w:r w:rsidR="00026E2B" w:rsidRPr="00462A3A">
        <w:rPr>
          <w:rFonts w:ascii="Arial" w:hAnsi="Arial" w:cs="Arial"/>
          <w:sz w:val="24"/>
        </w:rPr>
        <w:t xml:space="preserve"> th</w:t>
      </w:r>
      <w:r w:rsidR="00F3766E" w:rsidRPr="00462A3A">
        <w:rPr>
          <w:rFonts w:ascii="Arial" w:hAnsi="Arial" w:cs="Arial"/>
          <w:sz w:val="24"/>
        </w:rPr>
        <w:t xml:space="preserve">e area continues to have a serious impact </w:t>
      </w:r>
      <w:r w:rsidR="00120E75" w:rsidRPr="00462A3A">
        <w:rPr>
          <w:rFonts w:ascii="Arial" w:hAnsi="Arial" w:cs="Arial"/>
          <w:sz w:val="24"/>
        </w:rPr>
        <w:t>and</w:t>
      </w:r>
      <w:r w:rsidR="00026E2B" w:rsidRPr="00462A3A">
        <w:rPr>
          <w:rFonts w:ascii="Arial" w:hAnsi="Arial" w:cs="Arial"/>
          <w:sz w:val="24"/>
        </w:rPr>
        <w:t xml:space="preserve"> more resources need to be</w:t>
      </w:r>
      <w:r w:rsidR="00F2681B" w:rsidRPr="00462A3A">
        <w:rPr>
          <w:rFonts w:ascii="Arial" w:hAnsi="Arial" w:cs="Arial"/>
          <w:sz w:val="24"/>
        </w:rPr>
        <w:t xml:space="preserve"> made avail</w:t>
      </w:r>
      <w:r w:rsidR="00026E2B" w:rsidRPr="00462A3A">
        <w:rPr>
          <w:rFonts w:ascii="Arial" w:hAnsi="Arial" w:cs="Arial"/>
          <w:sz w:val="24"/>
        </w:rPr>
        <w:t>able to help bring</w:t>
      </w:r>
      <w:r w:rsidR="00F2681B" w:rsidRPr="00462A3A">
        <w:rPr>
          <w:rFonts w:ascii="Arial" w:hAnsi="Arial" w:cs="Arial"/>
          <w:sz w:val="24"/>
        </w:rPr>
        <w:t xml:space="preserve"> the impacts of wild dogs </w:t>
      </w:r>
      <w:r w:rsidR="00204C56">
        <w:rPr>
          <w:rFonts w:ascii="Arial" w:hAnsi="Arial" w:cs="Arial"/>
          <w:sz w:val="24"/>
        </w:rPr>
        <w:t>under control</w:t>
      </w:r>
      <w:r w:rsidR="00026E2B" w:rsidRPr="00462A3A">
        <w:rPr>
          <w:rFonts w:ascii="Arial" w:hAnsi="Arial" w:cs="Arial"/>
          <w:sz w:val="24"/>
        </w:rPr>
        <w:t xml:space="preserve"> in the</w:t>
      </w:r>
      <w:r w:rsidR="00C456E4" w:rsidRPr="00462A3A">
        <w:rPr>
          <w:rFonts w:ascii="Arial" w:hAnsi="Arial" w:cs="Arial"/>
          <w:sz w:val="24"/>
        </w:rPr>
        <w:t xml:space="preserve"> </w:t>
      </w:r>
      <w:r w:rsidR="002E4656" w:rsidRPr="00462A3A">
        <w:rPr>
          <w:rFonts w:ascii="Arial" w:hAnsi="Arial" w:cs="Arial"/>
          <w:sz w:val="24"/>
        </w:rPr>
        <w:t>Associations’</w:t>
      </w:r>
      <w:r w:rsidR="00F2681B" w:rsidRPr="00462A3A">
        <w:rPr>
          <w:rFonts w:ascii="Arial" w:hAnsi="Arial" w:cs="Arial"/>
          <w:sz w:val="24"/>
        </w:rPr>
        <w:t xml:space="preserve"> area of operation.</w:t>
      </w:r>
    </w:p>
    <w:p w:rsidR="00F2681B" w:rsidRPr="00462A3A" w:rsidRDefault="00026E2B" w:rsidP="00021B9C">
      <w:pPr>
        <w:rPr>
          <w:rFonts w:ascii="Arial" w:hAnsi="Arial" w:cs="Arial"/>
          <w:sz w:val="24"/>
        </w:rPr>
      </w:pPr>
      <w:r w:rsidRPr="00462A3A">
        <w:rPr>
          <w:rFonts w:ascii="Arial" w:hAnsi="Arial" w:cs="Arial"/>
          <w:sz w:val="24"/>
        </w:rPr>
        <w:t>The Association’s Committee of M</w:t>
      </w:r>
      <w:r w:rsidR="00F2681B" w:rsidRPr="00462A3A">
        <w:rPr>
          <w:rFonts w:ascii="Arial" w:hAnsi="Arial" w:cs="Arial"/>
          <w:sz w:val="24"/>
        </w:rPr>
        <w:t>anagement is mindful that it does not become complacent and that the level of involvement from all parties is maintained across the whole landscape.</w:t>
      </w:r>
    </w:p>
    <w:p w:rsidR="00F2681B" w:rsidRPr="00462A3A" w:rsidRDefault="00F2681B" w:rsidP="00021B9C">
      <w:pPr>
        <w:rPr>
          <w:rFonts w:ascii="Arial" w:hAnsi="Arial" w:cs="Arial"/>
          <w:sz w:val="24"/>
        </w:rPr>
      </w:pPr>
      <w:r w:rsidRPr="00462A3A">
        <w:rPr>
          <w:rFonts w:ascii="Arial" w:hAnsi="Arial" w:cs="Arial"/>
          <w:sz w:val="24"/>
        </w:rPr>
        <w:t>Resou</w:t>
      </w:r>
      <w:r w:rsidR="00026E2B" w:rsidRPr="00462A3A">
        <w:rPr>
          <w:rFonts w:ascii="Arial" w:hAnsi="Arial" w:cs="Arial"/>
          <w:sz w:val="24"/>
        </w:rPr>
        <w:t>rce levels need to be increased</w:t>
      </w:r>
      <w:r w:rsidRPr="00462A3A">
        <w:rPr>
          <w:rFonts w:ascii="Arial" w:hAnsi="Arial" w:cs="Arial"/>
          <w:sz w:val="24"/>
        </w:rPr>
        <w:t>; relationships built on and clear management and business plans developed</w:t>
      </w:r>
      <w:r w:rsidR="00C456E4" w:rsidRPr="00462A3A">
        <w:rPr>
          <w:rFonts w:ascii="Arial" w:hAnsi="Arial" w:cs="Arial"/>
          <w:sz w:val="24"/>
        </w:rPr>
        <w:t>.</w:t>
      </w:r>
    </w:p>
    <w:p w:rsidR="00021B9C" w:rsidRPr="00462A3A" w:rsidRDefault="00026E2B" w:rsidP="00021B9C">
      <w:pPr>
        <w:rPr>
          <w:rFonts w:ascii="Arial" w:hAnsi="Arial" w:cs="Arial"/>
          <w:sz w:val="24"/>
        </w:rPr>
      </w:pPr>
      <w:r w:rsidRPr="00462A3A">
        <w:rPr>
          <w:rFonts w:ascii="Arial" w:hAnsi="Arial" w:cs="Arial"/>
          <w:sz w:val="24"/>
        </w:rPr>
        <w:t>The GNRBA</w:t>
      </w:r>
      <w:r w:rsidR="00021B9C" w:rsidRPr="00462A3A">
        <w:rPr>
          <w:rFonts w:ascii="Arial" w:hAnsi="Arial" w:cs="Arial"/>
          <w:sz w:val="24"/>
        </w:rPr>
        <w:t xml:space="preserve"> continues to deliver quality results to the livestock indus</w:t>
      </w:r>
      <w:r w:rsidRPr="00462A3A">
        <w:rPr>
          <w:rFonts w:ascii="Arial" w:hAnsi="Arial" w:cs="Arial"/>
          <w:sz w:val="24"/>
        </w:rPr>
        <w:t>try within the Goldfields Nullarbor. T</w:t>
      </w:r>
      <w:r w:rsidR="00021B9C" w:rsidRPr="00462A3A">
        <w:rPr>
          <w:rFonts w:ascii="Arial" w:hAnsi="Arial" w:cs="Arial"/>
          <w:sz w:val="24"/>
        </w:rPr>
        <w:t>hese include;</w:t>
      </w:r>
    </w:p>
    <w:p w:rsidR="00021B9C" w:rsidRPr="00462A3A" w:rsidRDefault="00184DBD" w:rsidP="00D20F28">
      <w:pPr>
        <w:numPr>
          <w:ilvl w:val="0"/>
          <w:numId w:val="6"/>
        </w:numPr>
        <w:rPr>
          <w:rFonts w:ascii="Arial" w:hAnsi="Arial" w:cs="Arial"/>
          <w:sz w:val="24"/>
        </w:rPr>
      </w:pPr>
      <w:r w:rsidRPr="00462A3A">
        <w:rPr>
          <w:rFonts w:ascii="Arial" w:hAnsi="Arial" w:cs="Arial"/>
          <w:sz w:val="24"/>
        </w:rPr>
        <w:t>Continual d</w:t>
      </w:r>
      <w:r w:rsidR="00F2681B" w:rsidRPr="00462A3A">
        <w:rPr>
          <w:rFonts w:ascii="Arial" w:hAnsi="Arial" w:cs="Arial"/>
          <w:sz w:val="24"/>
        </w:rPr>
        <w:t>evelopment of a 3 year management plan</w:t>
      </w:r>
      <w:r w:rsidR="00D20F28" w:rsidRPr="00462A3A">
        <w:rPr>
          <w:rFonts w:ascii="Arial" w:hAnsi="Arial" w:cs="Arial"/>
          <w:sz w:val="24"/>
        </w:rPr>
        <w:t>.</w:t>
      </w:r>
    </w:p>
    <w:p w:rsidR="00184DBD" w:rsidRPr="00462A3A" w:rsidRDefault="00184DBD" w:rsidP="00D20F28">
      <w:pPr>
        <w:numPr>
          <w:ilvl w:val="0"/>
          <w:numId w:val="6"/>
        </w:numPr>
        <w:rPr>
          <w:rFonts w:ascii="Arial" w:hAnsi="Arial" w:cs="Arial"/>
          <w:sz w:val="24"/>
        </w:rPr>
      </w:pPr>
      <w:r w:rsidRPr="00462A3A">
        <w:rPr>
          <w:rFonts w:ascii="Arial" w:hAnsi="Arial" w:cs="Arial"/>
          <w:sz w:val="24"/>
        </w:rPr>
        <w:t>Encouragement of members to participate on Management committee and to use their abilities to build the GNRBA</w:t>
      </w:r>
      <w:r w:rsidR="00204C56">
        <w:rPr>
          <w:rFonts w:ascii="Arial" w:hAnsi="Arial" w:cs="Arial"/>
          <w:sz w:val="24"/>
        </w:rPr>
        <w:t>’s</w:t>
      </w:r>
      <w:r w:rsidRPr="00462A3A">
        <w:rPr>
          <w:rFonts w:ascii="Arial" w:hAnsi="Arial" w:cs="Arial"/>
          <w:sz w:val="24"/>
        </w:rPr>
        <w:t xml:space="preserve"> effectiveness. </w:t>
      </w:r>
    </w:p>
    <w:p w:rsidR="00021B9C" w:rsidRPr="00462A3A" w:rsidRDefault="006C6F17" w:rsidP="00021B9C">
      <w:pPr>
        <w:rPr>
          <w:rFonts w:ascii="Arial" w:hAnsi="Arial" w:cs="Arial"/>
          <w:sz w:val="24"/>
        </w:rPr>
      </w:pPr>
      <w:r w:rsidRPr="00462A3A">
        <w:rPr>
          <w:rFonts w:ascii="Arial" w:hAnsi="Arial" w:cs="Arial"/>
          <w:sz w:val="24"/>
        </w:rPr>
        <w:t xml:space="preserve">The GNRBA takes this opportunity to thank outgoing Regional manager of DPaW Ian Kealley for his work on the </w:t>
      </w:r>
      <w:proofErr w:type="spellStart"/>
      <w:r w:rsidRPr="00462A3A">
        <w:rPr>
          <w:rFonts w:ascii="Arial" w:hAnsi="Arial" w:cs="Arial"/>
          <w:sz w:val="24"/>
        </w:rPr>
        <w:t>CoM.</w:t>
      </w:r>
      <w:proofErr w:type="spellEnd"/>
      <w:r w:rsidRPr="00462A3A">
        <w:rPr>
          <w:rFonts w:ascii="Arial" w:hAnsi="Arial" w:cs="Arial"/>
          <w:sz w:val="24"/>
        </w:rPr>
        <w:t xml:space="preserve"> It is expected that his successor will take a</w:t>
      </w:r>
      <w:r w:rsidR="00204C56">
        <w:rPr>
          <w:rFonts w:ascii="Arial" w:hAnsi="Arial" w:cs="Arial"/>
          <w:sz w:val="24"/>
        </w:rPr>
        <w:t>n</w:t>
      </w:r>
      <w:r w:rsidRPr="00462A3A">
        <w:rPr>
          <w:rFonts w:ascii="Arial" w:hAnsi="Arial" w:cs="Arial"/>
          <w:sz w:val="24"/>
        </w:rPr>
        <w:t xml:space="preserve"> active role in this partnership.</w:t>
      </w:r>
    </w:p>
    <w:p w:rsidR="00954D64" w:rsidRDefault="006C6F17" w:rsidP="00021B9C">
      <w:pPr>
        <w:rPr>
          <w:rFonts w:ascii="Arial" w:hAnsi="Arial" w:cs="Arial"/>
          <w:sz w:val="24"/>
        </w:rPr>
      </w:pPr>
      <w:r w:rsidRPr="00462A3A">
        <w:rPr>
          <w:rFonts w:ascii="Arial" w:hAnsi="Arial" w:cs="Arial"/>
          <w:sz w:val="24"/>
        </w:rPr>
        <w:t xml:space="preserve">Likewise Doug Brownlie has left the region and the </w:t>
      </w:r>
      <w:proofErr w:type="spellStart"/>
      <w:r w:rsidRPr="00462A3A">
        <w:rPr>
          <w:rFonts w:ascii="Arial" w:hAnsi="Arial" w:cs="Arial"/>
          <w:sz w:val="24"/>
        </w:rPr>
        <w:t>CoM</w:t>
      </w:r>
      <w:proofErr w:type="spellEnd"/>
      <w:r w:rsidRPr="00462A3A">
        <w:rPr>
          <w:rFonts w:ascii="Arial" w:hAnsi="Arial" w:cs="Arial"/>
          <w:sz w:val="24"/>
        </w:rPr>
        <w:t xml:space="preserve"> thanks him for his participation.</w:t>
      </w:r>
    </w:p>
    <w:p w:rsidR="00021B9C" w:rsidRPr="00462A3A" w:rsidRDefault="00026E2B" w:rsidP="00021B9C">
      <w:pPr>
        <w:rPr>
          <w:rFonts w:ascii="Arial" w:hAnsi="Arial" w:cs="Arial"/>
          <w:sz w:val="24"/>
        </w:rPr>
      </w:pPr>
      <w:r w:rsidRPr="00462A3A">
        <w:rPr>
          <w:rFonts w:ascii="Arial" w:hAnsi="Arial" w:cs="Arial"/>
          <w:sz w:val="24"/>
        </w:rPr>
        <w:lastRenderedPageBreak/>
        <w:t xml:space="preserve">The </w:t>
      </w:r>
      <w:r w:rsidR="00184DBD" w:rsidRPr="00462A3A">
        <w:rPr>
          <w:rFonts w:ascii="Arial" w:hAnsi="Arial" w:cs="Arial"/>
          <w:sz w:val="24"/>
        </w:rPr>
        <w:t>GNRBA Inc. has</w:t>
      </w:r>
      <w:r w:rsidR="00021B9C" w:rsidRPr="00462A3A">
        <w:rPr>
          <w:rFonts w:ascii="Arial" w:hAnsi="Arial" w:cs="Arial"/>
          <w:sz w:val="24"/>
        </w:rPr>
        <w:t xml:space="preserve"> had a positive effect upon wi</w:t>
      </w:r>
      <w:r w:rsidR="004A56A1" w:rsidRPr="00462A3A">
        <w:rPr>
          <w:rFonts w:ascii="Arial" w:hAnsi="Arial" w:cs="Arial"/>
          <w:sz w:val="24"/>
        </w:rPr>
        <w:t>l</w:t>
      </w:r>
      <w:r w:rsidR="00732995" w:rsidRPr="00462A3A">
        <w:rPr>
          <w:rFonts w:ascii="Arial" w:hAnsi="Arial" w:cs="Arial"/>
          <w:sz w:val="24"/>
        </w:rPr>
        <w:t>d dog predation during the 2015-2016</w:t>
      </w:r>
      <w:r w:rsidR="00D20F28" w:rsidRPr="00462A3A">
        <w:rPr>
          <w:rFonts w:ascii="Arial" w:hAnsi="Arial" w:cs="Arial"/>
          <w:sz w:val="24"/>
        </w:rPr>
        <w:t xml:space="preserve"> </w:t>
      </w:r>
      <w:r w:rsidRPr="00462A3A">
        <w:rPr>
          <w:rFonts w:ascii="Arial" w:hAnsi="Arial" w:cs="Arial"/>
          <w:sz w:val="24"/>
        </w:rPr>
        <w:t xml:space="preserve">financial </w:t>
      </w:r>
      <w:proofErr w:type="gramStart"/>
      <w:r w:rsidRPr="00462A3A">
        <w:rPr>
          <w:rFonts w:ascii="Arial" w:hAnsi="Arial" w:cs="Arial"/>
          <w:sz w:val="24"/>
        </w:rPr>
        <w:t>year</w:t>
      </w:r>
      <w:proofErr w:type="gramEnd"/>
      <w:r w:rsidRPr="00462A3A">
        <w:rPr>
          <w:rFonts w:ascii="Arial" w:hAnsi="Arial" w:cs="Arial"/>
          <w:sz w:val="24"/>
        </w:rPr>
        <w:t xml:space="preserve">. The GNRBA Inc </w:t>
      </w:r>
      <w:r w:rsidR="00021B9C" w:rsidRPr="00462A3A">
        <w:rPr>
          <w:rFonts w:ascii="Arial" w:hAnsi="Arial" w:cs="Arial"/>
          <w:sz w:val="24"/>
        </w:rPr>
        <w:t>has worked hard to reduce the im</w:t>
      </w:r>
      <w:r w:rsidRPr="00462A3A">
        <w:rPr>
          <w:rFonts w:ascii="Arial" w:hAnsi="Arial" w:cs="Arial"/>
          <w:sz w:val="24"/>
        </w:rPr>
        <w:t>pact of wild dogs</w:t>
      </w:r>
      <w:r w:rsidR="006D20E3" w:rsidRPr="00462A3A">
        <w:rPr>
          <w:rFonts w:ascii="Arial" w:hAnsi="Arial" w:cs="Arial"/>
          <w:sz w:val="24"/>
        </w:rPr>
        <w:t>, camels and weeds</w:t>
      </w:r>
      <w:r w:rsidRPr="00462A3A">
        <w:rPr>
          <w:rFonts w:ascii="Arial" w:hAnsi="Arial" w:cs="Arial"/>
          <w:sz w:val="24"/>
        </w:rPr>
        <w:t xml:space="preserve"> on pastora</w:t>
      </w:r>
      <w:r w:rsidR="00021B9C" w:rsidRPr="00462A3A">
        <w:rPr>
          <w:rFonts w:ascii="Arial" w:hAnsi="Arial" w:cs="Arial"/>
          <w:sz w:val="24"/>
        </w:rPr>
        <w:t xml:space="preserve">l </w:t>
      </w:r>
      <w:r w:rsidR="00D20F28" w:rsidRPr="00462A3A">
        <w:rPr>
          <w:rFonts w:ascii="Arial" w:hAnsi="Arial" w:cs="Arial"/>
          <w:sz w:val="24"/>
        </w:rPr>
        <w:t xml:space="preserve">enterprises; it has secured </w:t>
      </w:r>
      <w:r w:rsidR="00C12893" w:rsidRPr="00462A3A">
        <w:rPr>
          <w:rFonts w:ascii="Arial" w:hAnsi="Arial" w:cs="Arial"/>
          <w:sz w:val="24"/>
        </w:rPr>
        <w:t xml:space="preserve">substantial </w:t>
      </w:r>
      <w:r w:rsidR="00732995" w:rsidRPr="00462A3A">
        <w:rPr>
          <w:rFonts w:ascii="Arial" w:hAnsi="Arial" w:cs="Arial"/>
          <w:sz w:val="24"/>
        </w:rPr>
        <w:t>funding until 2017</w:t>
      </w:r>
      <w:r w:rsidR="00D20F28" w:rsidRPr="00462A3A">
        <w:rPr>
          <w:rFonts w:ascii="Arial" w:hAnsi="Arial" w:cs="Arial"/>
          <w:sz w:val="24"/>
        </w:rPr>
        <w:t>.</w:t>
      </w:r>
    </w:p>
    <w:p w:rsidR="00120E75" w:rsidRPr="00462A3A" w:rsidRDefault="00B778A8" w:rsidP="00021B9C">
      <w:pPr>
        <w:rPr>
          <w:rFonts w:ascii="Arial" w:hAnsi="Arial" w:cs="Arial"/>
          <w:sz w:val="24"/>
        </w:rPr>
      </w:pPr>
      <w:r w:rsidRPr="00462A3A">
        <w:rPr>
          <w:rFonts w:ascii="Arial" w:hAnsi="Arial" w:cs="Arial"/>
          <w:sz w:val="24"/>
        </w:rPr>
        <w:t xml:space="preserve">Increasingly the GNRBA </w:t>
      </w:r>
      <w:r w:rsidR="00120E75" w:rsidRPr="00462A3A">
        <w:rPr>
          <w:rFonts w:ascii="Arial" w:hAnsi="Arial" w:cs="Arial"/>
          <w:sz w:val="24"/>
        </w:rPr>
        <w:t>needs to find ways to address the issue of large herbivores (camels and horses).</w:t>
      </w:r>
      <w:r w:rsidR="00204C56">
        <w:rPr>
          <w:rFonts w:ascii="Arial" w:hAnsi="Arial" w:cs="Arial"/>
          <w:sz w:val="24"/>
        </w:rPr>
        <w:t xml:space="preserve"> </w:t>
      </w:r>
      <w:r w:rsidR="00120E75" w:rsidRPr="00462A3A">
        <w:rPr>
          <w:rFonts w:ascii="Arial" w:hAnsi="Arial" w:cs="Arial"/>
          <w:sz w:val="24"/>
        </w:rPr>
        <w:t xml:space="preserve">It has been endeavouring to affect control programs </w:t>
      </w:r>
      <w:r w:rsidR="00204C56">
        <w:rPr>
          <w:rFonts w:ascii="Arial" w:hAnsi="Arial" w:cs="Arial"/>
          <w:sz w:val="24"/>
        </w:rPr>
        <w:t>o</w:t>
      </w:r>
      <w:r w:rsidR="00120E75" w:rsidRPr="00462A3A">
        <w:rPr>
          <w:rFonts w:ascii="Arial" w:hAnsi="Arial" w:cs="Arial"/>
          <w:sz w:val="24"/>
        </w:rPr>
        <w:t>n the interface between UCL and pastoral properties by working together with the</w:t>
      </w:r>
      <w:r w:rsidR="004A56A1" w:rsidRPr="00462A3A">
        <w:rPr>
          <w:rFonts w:ascii="Arial" w:hAnsi="Arial" w:cs="Arial"/>
          <w:sz w:val="24"/>
        </w:rPr>
        <w:t xml:space="preserve"> Wiluna Shire and pastoralists. </w:t>
      </w:r>
    </w:p>
    <w:p w:rsidR="00120E75" w:rsidRPr="00462A3A" w:rsidRDefault="00B778A8" w:rsidP="00021B9C">
      <w:pPr>
        <w:rPr>
          <w:rFonts w:ascii="Arial" w:hAnsi="Arial" w:cs="Arial"/>
          <w:sz w:val="24"/>
        </w:rPr>
      </w:pPr>
      <w:r w:rsidRPr="00462A3A">
        <w:rPr>
          <w:rFonts w:ascii="Arial" w:hAnsi="Arial" w:cs="Arial"/>
          <w:sz w:val="24"/>
        </w:rPr>
        <w:t>The GNRBA continues to expand</w:t>
      </w:r>
      <w:r w:rsidR="00120E75" w:rsidRPr="00462A3A">
        <w:rPr>
          <w:rFonts w:ascii="Arial" w:hAnsi="Arial" w:cs="Arial"/>
          <w:sz w:val="24"/>
        </w:rPr>
        <w:t xml:space="preserve"> its operations into the control of </w:t>
      </w:r>
      <w:r w:rsidR="00204C56">
        <w:rPr>
          <w:rFonts w:ascii="Arial" w:hAnsi="Arial" w:cs="Arial"/>
          <w:sz w:val="24"/>
        </w:rPr>
        <w:t>i</w:t>
      </w:r>
      <w:r w:rsidR="00120E75" w:rsidRPr="00462A3A">
        <w:rPr>
          <w:rFonts w:ascii="Arial" w:hAnsi="Arial" w:cs="Arial"/>
          <w:sz w:val="24"/>
        </w:rPr>
        <w:t xml:space="preserve">nvasive cactus in </w:t>
      </w:r>
      <w:r w:rsidR="00415888" w:rsidRPr="00462A3A">
        <w:rPr>
          <w:rFonts w:ascii="Arial" w:hAnsi="Arial" w:cs="Arial"/>
          <w:sz w:val="24"/>
        </w:rPr>
        <w:t>GNRBA area and has applied for several grants to assist in this work.</w:t>
      </w:r>
    </w:p>
    <w:p w:rsidR="00AC0FEB" w:rsidRPr="00462A3A" w:rsidRDefault="00AC0FEB" w:rsidP="00021B9C">
      <w:pPr>
        <w:rPr>
          <w:rFonts w:ascii="Arial" w:hAnsi="Arial" w:cs="Arial"/>
          <w:sz w:val="24"/>
        </w:rPr>
      </w:pPr>
    </w:p>
    <w:p w:rsidR="00AC0FEB" w:rsidRPr="00462A3A" w:rsidRDefault="00AC0FEB" w:rsidP="00021B9C">
      <w:pPr>
        <w:rPr>
          <w:rFonts w:ascii="Arial" w:hAnsi="Arial" w:cs="Arial"/>
          <w:sz w:val="24"/>
        </w:rPr>
      </w:pPr>
      <w:r w:rsidRPr="00462A3A">
        <w:rPr>
          <w:rFonts w:ascii="Arial" w:hAnsi="Arial" w:cs="Arial"/>
          <w:sz w:val="24"/>
        </w:rPr>
        <w:t xml:space="preserve">Ross Wood </w:t>
      </w:r>
    </w:p>
    <w:p w:rsidR="00AC0FEB" w:rsidRPr="00462A3A" w:rsidRDefault="00D50858" w:rsidP="00021B9C">
      <w:pPr>
        <w:rPr>
          <w:rFonts w:ascii="Arial" w:hAnsi="Arial" w:cs="Arial"/>
          <w:sz w:val="24"/>
        </w:rPr>
      </w:pPr>
      <w:r w:rsidRPr="00462A3A">
        <w:rPr>
          <w:rFonts w:ascii="Arial" w:hAnsi="Arial" w:cs="Arial"/>
          <w:sz w:val="24"/>
        </w:rPr>
        <w:t>C</w:t>
      </w:r>
      <w:r w:rsidR="00AC0FEB" w:rsidRPr="00462A3A">
        <w:rPr>
          <w:rFonts w:ascii="Arial" w:hAnsi="Arial" w:cs="Arial"/>
          <w:sz w:val="24"/>
        </w:rPr>
        <w:t>EO GNRBA Inc.</w:t>
      </w:r>
    </w:p>
    <w:p w:rsidR="00021B9C" w:rsidRPr="00462A3A" w:rsidRDefault="00732995" w:rsidP="00021B9C">
      <w:pPr>
        <w:rPr>
          <w:rFonts w:ascii="Arial" w:hAnsi="Arial" w:cs="Arial"/>
          <w:sz w:val="24"/>
        </w:rPr>
      </w:pPr>
      <w:r w:rsidRPr="00462A3A">
        <w:rPr>
          <w:rFonts w:ascii="Arial" w:hAnsi="Arial" w:cs="Arial"/>
          <w:sz w:val="24"/>
        </w:rPr>
        <w:t>6</w:t>
      </w:r>
      <w:r w:rsidR="00B778A8" w:rsidRPr="00462A3A">
        <w:rPr>
          <w:rFonts w:ascii="Arial" w:hAnsi="Arial" w:cs="Arial"/>
          <w:sz w:val="24"/>
          <w:vertAlign w:val="superscript"/>
        </w:rPr>
        <w:t>t</w:t>
      </w:r>
      <w:r w:rsidR="00415888" w:rsidRPr="00462A3A">
        <w:rPr>
          <w:rFonts w:ascii="Arial" w:hAnsi="Arial" w:cs="Arial"/>
          <w:sz w:val="24"/>
          <w:vertAlign w:val="superscript"/>
        </w:rPr>
        <w:t xml:space="preserve">h </w:t>
      </w:r>
      <w:r w:rsidRPr="00462A3A">
        <w:rPr>
          <w:rFonts w:ascii="Arial" w:hAnsi="Arial" w:cs="Arial"/>
          <w:sz w:val="24"/>
        </w:rPr>
        <w:t>Oct 2016</w:t>
      </w:r>
    </w:p>
    <w:p w:rsidR="00A9053A" w:rsidRPr="00462A3A" w:rsidRDefault="00A9053A" w:rsidP="00F33597">
      <w:pPr>
        <w:rPr>
          <w:rFonts w:ascii="Arial" w:hAnsi="Arial" w:cs="Arial"/>
          <w:sz w:val="24"/>
        </w:rPr>
      </w:pPr>
    </w:p>
    <w:sectPr w:rsidR="00A9053A" w:rsidRPr="00462A3A" w:rsidSect="00B878B4">
      <w:footerReference w:type="default" r:id="rId10"/>
      <w:pgSz w:w="11906" w:h="16838"/>
      <w:pgMar w:top="1440" w:right="1134" w:bottom="1440" w:left="1134" w:header="709" w:footer="709" w:gutter="0"/>
      <w:pgBorders w:display="firstPage" w:offsetFrom="page">
        <w:top w:val="thinThickSmallGap" w:sz="24" w:space="24" w:color="000080"/>
        <w:left w:val="thinThickSmallGap" w:sz="24" w:space="24" w:color="000080"/>
        <w:bottom w:val="thickThinSmallGap" w:sz="24" w:space="24" w:color="000080"/>
        <w:right w:val="thickThinSmallGap" w:sz="24" w:space="24" w:color="00008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08D" w:rsidRDefault="00EB208D" w:rsidP="002F3B0C">
      <w:pPr>
        <w:spacing w:after="0" w:line="240" w:lineRule="auto"/>
      </w:pPr>
      <w:r>
        <w:separator/>
      </w:r>
    </w:p>
  </w:endnote>
  <w:endnote w:type="continuationSeparator" w:id="0">
    <w:p w:rsidR="00EB208D" w:rsidRDefault="00EB208D" w:rsidP="002F3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B0C" w:rsidRPr="00B878B4" w:rsidRDefault="004E5656" w:rsidP="00B878B4">
    <w:pPr>
      <w:pStyle w:val="Footer"/>
      <w:jc w:val="center"/>
      <w:rPr>
        <w:rFonts w:ascii="Arial" w:hAnsi="Arial" w:cs="Arial"/>
        <w:sz w:val="22"/>
        <w:szCs w:val="22"/>
      </w:rPr>
    </w:pPr>
    <w:r w:rsidRPr="004E5656">
      <w:rPr>
        <w:rFonts w:ascii="Arial" w:hAnsi="Arial" w:cs="Arial"/>
        <w:sz w:val="22"/>
        <w:szCs w:val="22"/>
      </w:rPr>
      <w:t xml:space="preserve">Page </w:t>
    </w:r>
    <w:r w:rsidRPr="004E5656">
      <w:rPr>
        <w:rFonts w:ascii="Arial" w:hAnsi="Arial" w:cs="Arial"/>
        <w:b/>
        <w:bCs/>
        <w:sz w:val="22"/>
        <w:szCs w:val="22"/>
      </w:rPr>
      <w:fldChar w:fldCharType="begin"/>
    </w:r>
    <w:r w:rsidRPr="004E5656">
      <w:rPr>
        <w:rFonts w:ascii="Arial" w:hAnsi="Arial" w:cs="Arial"/>
        <w:b/>
        <w:bCs/>
        <w:sz w:val="22"/>
        <w:szCs w:val="22"/>
      </w:rPr>
      <w:instrText xml:space="preserve"> PAGE </w:instrText>
    </w:r>
    <w:r w:rsidRPr="004E5656">
      <w:rPr>
        <w:rFonts w:ascii="Arial" w:hAnsi="Arial" w:cs="Arial"/>
        <w:b/>
        <w:bCs/>
        <w:sz w:val="22"/>
        <w:szCs w:val="22"/>
      </w:rPr>
      <w:fldChar w:fldCharType="separate"/>
    </w:r>
    <w:r w:rsidR="005258C4">
      <w:rPr>
        <w:rFonts w:ascii="Arial" w:hAnsi="Arial" w:cs="Arial"/>
        <w:b/>
        <w:bCs/>
        <w:noProof/>
        <w:sz w:val="22"/>
        <w:szCs w:val="22"/>
      </w:rPr>
      <w:t>13</w:t>
    </w:r>
    <w:r w:rsidRPr="004E5656">
      <w:rPr>
        <w:rFonts w:ascii="Arial" w:hAnsi="Arial" w:cs="Arial"/>
        <w:b/>
        <w:bCs/>
        <w:sz w:val="22"/>
        <w:szCs w:val="22"/>
      </w:rPr>
      <w:fldChar w:fldCharType="end"/>
    </w:r>
    <w:r w:rsidRPr="004E5656">
      <w:rPr>
        <w:rFonts w:ascii="Arial" w:hAnsi="Arial" w:cs="Arial"/>
        <w:sz w:val="22"/>
        <w:szCs w:val="22"/>
      </w:rPr>
      <w:t xml:space="preserve"> of </w:t>
    </w:r>
    <w:r w:rsidRPr="004E5656">
      <w:rPr>
        <w:rFonts w:ascii="Arial" w:hAnsi="Arial" w:cs="Arial"/>
        <w:b/>
        <w:bCs/>
        <w:sz w:val="22"/>
        <w:szCs w:val="22"/>
      </w:rPr>
      <w:fldChar w:fldCharType="begin"/>
    </w:r>
    <w:r w:rsidRPr="004E5656">
      <w:rPr>
        <w:rFonts w:ascii="Arial" w:hAnsi="Arial" w:cs="Arial"/>
        <w:b/>
        <w:bCs/>
        <w:sz w:val="22"/>
        <w:szCs w:val="22"/>
      </w:rPr>
      <w:instrText xml:space="preserve"> NUMPAGES  </w:instrText>
    </w:r>
    <w:r w:rsidRPr="004E5656">
      <w:rPr>
        <w:rFonts w:ascii="Arial" w:hAnsi="Arial" w:cs="Arial"/>
        <w:b/>
        <w:bCs/>
        <w:sz w:val="22"/>
        <w:szCs w:val="22"/>
      </w:rPr>
      <w:fldChar w:fldCharType="separate"/>
    </w:r>
    <w:r w:rsidR="005258C4">
      <w:rPr>
        <w:rFonts w:ascii="Arial" w:hAnsi="Arial" w:cs="Arial"/>
        <w:b/>
        <w:bCs/>
        <w:noProof/>
        <w:sz w:val="22"/>
        <w:szCs w:val="22"/>
      </w:rPr>
      <w:t>13</w:t>
    </w:r>
    <w:r w:rsidRPr="004E5656">
      <w:rPr>
        <w:rFonts w:ascii="Arial" w:hAnsi="Arial" w:cs="Arial"/>
        <w:b/>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08D" w:rsidRDefault="00EB208D" w:rsidP="002F3B0C">
      <w:pPr>
        <w:spacing w:after="0" w:line="240" w:lineRule="auto"/>
      </w:pPr>
      <w:r>
        <w:separator/>
      </w:r>
    </w:p>
  </w:footnote>
  <w:footnote w:type="continuationSeparator" w:id="0">
    <w:p w:rsidR="00EB208D" w:rsidRDefault="00EB208D" w:rsidP="002F3B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961"/>
    <w:multiLevelType w:val="hybridMultilevel"/>
    <w:tmpl w:val="F4A63510"/>
    <w:lvl w:ilvl="0" w:tplc="0C09000F">
      <w:start w:val="6"/>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nsid w:val="03C95CDD"/>
    <w:multiLevelType w:val="hybridMultilevel"/>
    <w:tmpl w:val="8D8CA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076CE8"/>
    <w:multiLevelType w:val="hybridMultilevel"/>
    <w:tmpl w:val="AE405D7E"/>
    <w:lvl w:ilvl="0" w:tplc="0C090001">
      <w:start w:val="1"/>
      <w:numFmt w:val="bullet"/>
      <w:lvlText w:val=""/>
      <w:lvlJc w:val="left"/>
      <w:pPr>
        <w:ind w:left="1670" w:hanging="360"/>
      </w:pPr>
      <w:rPr>
        <w:rFonts w:ascii="Symbol" w:hAnsi="Symbol" w:hint="default"/>
      </w:rPr>
    </w:lvl>
    <w:lvl w:ilvl="1" w:tplc="0C090003" w:tentative="1">
      <w:start w:val="1"/>
      <w:numFmt w:val="bullet"/>
      <w:lvlText w:val="o"/>
      <w:lvlJc w:val="left"/>
      <w:pPr>
        <w:ind w:left="2390" w:hanging="360"/>
      </w:pPr>
      <w:rPr>
        <w:rFonts w:ascii="Courier New" w:hAnsi="Courier New" w:cs="Courier New" w:hint="default"/>
      </w:rPr>
    </w:lvl>
    <w:lvl w:ilvl="2" w:tplc="0C090005" w:tentative="1">
      <w:start w:val="1"/>
      <w:numFmt w:val="bullet"/>
      <w:lvlText w:val=""/>
      <w:lvlJc w:val="left"/>
      <w:pPr>
        <w:ind w:left="3110" w:hanging="360"/>
      </w:pPr>
      <w:rPr>
        <w:rFonts w:ascii="Wingdings" w:hAnsi="Wingdings" w:hint="default"/>
      </w:rPr>
    </w:lvl>
    <w:lvl w:ilvl="3" w:tplc="0C090001" w:tentative="1">
      <w:start w:val="1"/>
      <w:numFmt w:val="bullet"/>
      <w:lvlText w:val=""/>
      <w:lvlJc w:val="left"/>
      <w:pPr>
        <w:ind w:left="3830" w:hanging="360"/>
      </w:pPr>
      <w:rPr>
        <w:rFonts w:ascii="Symbol" w:hAnsi="Symbol" w:hint="default"/>
      </w:rPr>
    </w:lvl>
    <w:lvl w:ilvl="4" w:tplc="0C090003" w:tentative="1">
      <w:start w:val="1"/>
      <w:numFmt w:val="bullet"/>
      <w:lvlText w:val="o"/>
      <w:lvlJc w:val="left"/>
      <w:pPr>
        <w:ind w:left="4550" w:hanging="360"/>
      </w:pPr>
      <w:rPr>
        <w:rFonts w:ascii="Courier New" w:hAnsi="Courier New" w:cs="Courier New" w:hint="default"/>
      </w:rPr>
    </w:lvl>
    <w:lvl w:ilvl="5" w:tplc="0C090005" w:tentative="1">
      <w:start w:val="1"/>
      <w:numFmt w:val="bullet"/>
      <w:lvlText w:val=""/>
      <w:lvlJc w:val="left"/>
      <w:pPr>
        <w:ind w:left="5270" w:hanging="360"/>
      </w:pPr>
      <w:rPr>
        <w:rFonts w:ascii="Wingdings" w:hAnsi="Wingdings" w:hint="default"/>
      </w:rPr>
    </w:lvl>
    <w:lvl w:ilvl="6" w:tplc="0C090001" w:tentative="1">
      <w:start w:val="1"/>
      <w:numFmt w:val="bullet"/>
      <w:lvlText w:val=""/>
      <w:lvlJc w:val="left"/>
      <w:pPr>
        <w:ind w:left="5990" w:hanging="360"/>
      </w:pPr>
      <w:rPr>
        <w:rFonts w:ascii="Symbol" w:hAnsi="Symbol" w:hint="default"/>
      </w:rPr>
    </w:lvl>
    <w:lvl w:ilvl="7" w:tplc="0C090003" w:tentative="1">
      <w:start w:val="1"/>
      <w:numFmt w:val="bullet"/>
      <w:lvlText w:val="o"/>
      <w:lvlJc w:val="left"/>
      <w:pPr>
        <w:ind w:left="6710" w:hanging="360"/>
      </w:pPr>
      <w:rPr>
        <w:rFonts w:ascii="Courier New" w:hAnsi="Courier New" w:cs="Courier New" w:hint="default"/>
      </w:rPr>
    </w:lvl>
    <w:lvl w:ilvl="8" w:tplc="0C090005" w:tentative="1">
      <w:start w:val="1"/>
      <w:numFmt w:val="bullet"/>
      <w:lvlText w:val=""/>
      <w:lvlJc w:val="left"/>
      <w:pPr>
        <w:ind w:left="7430" w:hanging="360"/>
      </w:pPr>
      <w:rPr>
        <w:rFonts w:ascii="Wingdings" w:hAnsi="Wingdings" w:hint="default"/>
      </w:rPr>
    </w:lvl>
  </w:abstractNum>
  <w:abstractNum w:abstractNumId="3">
    <w:nsid w:val="15E93870"/>
    <w:multiLevelType w:val="hybridMultilevel"/>
    <w:tmpl w:val="A3B27ED8"/>
    <w:lvl w:ilvl="0" w:tplc="BF34BF66">
      <w:start w:val="1"/>
      <w:numFmt w:val="bullet"/>
      <w:lvlText w:val=""/>
      <w:lvlJc w:val="left"/>
      <w:pPr>
        <w:tabs>
          <w:tab w:val="num" w:pos="720"/>
        </w:tabs>
        <w:ind w:left="72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nsid w:val="16B969B2"/>
    <w:multiLevelType w:val="hybridMultilevel"/>
    <w:tmpl w:val="D8862BEC"/>
    <w:lvl w:ilvl="0" w:tplc="9F609170">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20693F"/>
    <w:multiLevelType w:val="hybridMultilevel"/>
    <w:tmpl w:val="75BE780C"/>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nsid w:val="3789363E"/>
    <w:multiLevelType w:val="hybridMultilevel"/>
    <w:tmpl w:val="29445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BA150DB"/>
    <w:multiLevelType w:val="hybridMultilevel"/>
    <w:tmpl w:val="6568B088"/>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nsid w:val="46630C75"/>
    <w:multiLevelType w:val="hybridMultilevel"/>
    <w:tmpl w:val="FE42B09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nsid w:val="4F6E77E6"/>
    <w:multiLevelType w:val="hybridMultilevel"/>
    <w:tmpl w:val="12D84734"/>
    <w:lvl w:ilvl="0" w:tplc="0C090001">
      <w:start w:val="1"/>
      <w:numFmt w:val="bullet"/>
      <w:lvlText w:val=""/>
      <w:lvlJc w:val="left"/>
      <w:pPr>
        <w:tabs>
          <w:tab w:val="num" w:pos="720"/>
        </w:tabs>
        <w:ind w:left="72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nsid w:val="57D55563"/>
    <w:multiLevelType w:val="hybridMultilevel"/>
    <w:tmpl w:val="826E39A4"/>
    <w:lvl w:ilvl="0" w:tplc="0C090001">
      <w:start w:val="1"/>
      <w:numFmt w:val="bullet"/>
      <w:lvlText w:val=""/>
      <w:lvlJc w:val="left"/>
      <w:pPr>
        <w:ind w:left="997" w:hanging="360"/>
      </w:pPr>
      <w:rPr>
        <w:rFonts w:ascii="Symbol" w:hAnsi="Symbol" w:hint="default"/>
      </w:rPr>
    </w:lvl>
    <w:lvl w:ilvl="1" w:tplc="0C090003" w:tentative="1">
      <w:start w:val="1"/>
      <w:numFmt w:val="bullet"/>
      <w:lvlText w:val="o"/>
      <w:lvlJc w:val="left"/>
      <w:pPr>
        <w:ind w:left="1717" w:hanging="360"/>
      </w:pPr>
      <w:rPr>
        <w:rFonts w:ascii="Courier New" w:hAnsi="Courier New" w:cs="Courier New" w:hint="default"/>
      </w:rPr>
    </w:lvl>
    <w:lvl w:ilvl="2" w:tplc="0C090005" w:tentative="1">
      <w:start w:val="1"/>
      <w:numFmt w:val="bullet"/>
      <w:lvlText w:val=""/>
      <w:lvlJc w:val="left"/>
      <w:pPr>
        <w:ind w:left="2437" w:hanging="360"/>
      </w:pPr>
      <w:rPr>
        <w:rFonts w:ascii="Wingdings" w:hAnsi="Wingdings" w:hint="default"/>
      </w:rPr>
    </w:lvl>
    <w:lvl w:ilvl="3" w:tplc="0C090001" w:tentative="1">
      <w:start w:val="1"/>
      <w:numFmt w:val="bullet"/>
      <w:lvlText w:val=""/>
      <w:lvlJc w:val="left"/>
      <w:pPr>
        <w:ind w:left="3157" w:hanging="360"/>
      </w:pPr>
      <w:rPr>
        <w:rFonts w:ascii="Symbol" w:hAnsi="Symbol" w:hint="default"/>
      </w:rPr>
    </w:lvl>
    <w:lvl w:ilvl="4" w:tplc="0C090003" w:tentative="1">
      <w:start w:val="1"/>
      <w:numFmt w:val="bullet"/>
      <w:lvlText w:val="o"/>
      <w:lvlJc w:val="left"/>
      <w:pPr>
        <w:ind w:left="3877" w:hanging="360"/>
      </w:pPr>
      <w:rPr>
        <w:rFonts w:ascii="Courier New" w:hAnsi="Courier New" w:cs="Courier New" w:hint="default"/>
      </w:rPr>
    </w:lvl>
    <w:lvl w:ilvl="5" w:tplc="0C090005" w:tentative="1">
      <w:start w:val="1"/>
      <w:numFmt w:val="bullet"/>
      <w:lvlText w:val=""/>
      <w:lvlJc w:val="left"/>
      <w:pPr>
        <w:ind w:left="4597" w:hanging="360"/>
      </w:pPr>
      <w:rPr>
        <w:rFonts w:ascii="Wingdings" w:hAnsi="Wingdings" w:hint="default"/>
      </w:rPr>
    </w:lvl>
    <w:lvl w:ilvl="6" w:tplc="0C090001" w:tentative="1">
      <w:start w:val="1"/>
      <w:numFmt w:val="bullet"/>
      <w:lvlText w:val=""/>
      <w:lvlJc w:val="left"/>
      <w:pPr>
        <w:ind w:left="5317" w:hanging="360"/>
      </w:pPr>
      <w:rPr>
        <w:rFonts w:ascii="Symbol" w:hAnsi="Symbol" w:hint="default"/>
      </w:rPr>
    </w:lvl>
    <w:lvl w:ilvl="7" w:tplc="0C090003" w:tentative="1">
      <w:start w:val="1"/>
      <w:numFmt w:val="bullet"/>
      <w:lvlText w:val="o"/>
      <w:lvlJc w:val="left"/>
      <w:pPr>
        <w:ind w:left="6037" w:hanging="360"/>
      </w:pPr>
      <w:rPr>
        <w:rFonts w:ascii="Courier New" w:hAnsi="Courier New" w:cs="Courier New" w:hint="default"/>
      </w:rPr>
    </w:lvl>
    <w:lvl w:ilvl="8" w:tplc="0C090005" w:tentative="1">
      <w:start w:val="1"/>
      <w:numFmt w:val="bullet"/>
      <w:lvlText w:val=""/>
      <w:lvlJc w:val="left"/>
      <w:pPr>
        <w:ind w:left="6757" w:hanging="360"/>
      </w:pPr>
      <w:rPr>
        <w:rFonts w:ascii="Wingdings" w:hAnsi="Wingdings" w:hint="default"/>
      </w:rPr>
    </w:lvl>
  </w:abstractNum>
  <w:abstractNum w:abstractNumId="11">
    <w:nsid w:val="6BFC7296"/>
    <w:multiLevelType w:val="hybridMultilevel"/>
    <w:tmpl w:val="6012066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nsid w:val="6CC16713"/>
    <w:multiLevelType w:val="hybridMultilevel"/>
    <w:tmpl w:val="3B1C3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4"/>
  </w:num>
  <w:num w:numId="10">
    <w:abstractNumId w:val="9"/>
  </w:num>
  <w:num w:numId="11">
    <w:abstractNumId w:val="10"/>
  </w:num>
  <w:num w:numId="12">
    <w:abstractNumId w:val="12"/>
  </w:num>
  <w:num w:numId="13">
    <w:abstractNumId w:val="6"/>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FxTS8k+6DBvkeqlvxaGnpBTccpk=" w:salt="B3vBt9iBXQd6ek7BL0Mx3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B9C"/>
    <w:rsid w:val="0000431F"/>
    <w:rsid w:val="00021B9C"/>
    <w:rsid w:val="00026E2B"/>
    <w:rsid w:val="00045DAA"/>
    <w:rsid w:val="00047475"/>
    <w:rsid w:val="000614E5"/>
    <w:rsid w:val="00061AD9"/>
    <w:rsid w:val="000C4FF7"/>
    <w:rsid w:val="000D0018"/>
    <w:rsid w:val="000D6FBA"/>
    <w:rsid w:val="00120E75"/>
    <w:rsid w:val="001620AF"/>
    <w:rsid w:val="00171E3C"/>
    <w:rsid w:val="00184DBD"/>
    <w:rsid w:val="001B13E9"/>
    <w:rsid w:val="001B2672"/>
    <w:rsid w:val="001B3448"/>
    <w:rsid w:val="001B7E4D"/>
    <w:rsid w:val="001F346F"/>
    <w:rsid w:val="0020141F"/>
    <w:rsid w:val="00204C56"/>
    <w:rsid w:val="00214C2D"/>
    <w:rsid w:val="002356E0"/>
    <w:rsid w:val="002406E3"/>
    <w:rsid w:val="00246245"/>
    <w:rsid w:val="002525C0"/>
    <w:rsid w:val="00256F8D"/>
    <w:rsid w:val="002641E8"/>
    <w:rsid w:val="00286901"/>
    <w:rsid w:val="00287AD0"/>
    <w:rsid w:val="002A7DCA"/>
    <w:rsid w:val="002E4656"/>
    <w:rsid w:val="002E5C80"/>
    <w:rsid w:val="002F3B0C"/>
    <w:rsid w:val="002F4342"/>
    <w:rsid w:val="00311864"/>
    <w:rsid w:val="00366898"/>
    <w:rsid w:val="00373306"/>
    <w:rsid w:val="00396123"/>
    <w:rsid w:val="003B6D9D"/>
    <w:rsid w:val="003F0408"/>
    <w:rsid w:val="003F7B5F"/>
    <w:rsid w:val="00415888"/>
    <w:rsid w:val="00417478"/>
    <w:rsid w:val="0045602B"/>
    <w:rsid w:val="00462A3A"/>
    <w:rsid w:val="0046591E"/>
    <w:rsid w:val="00466BE5"/>
    <w:rsid w:val="004709E8"/>
    <w:rsid w:val="004713E9"/>
    <w:rsid w:val="00475841"/>
    <w:rsid w:val="004808E5"/>
    <w:rsid w:val="004A56A1"/>
    <w:rsid w:val="004E0D53"/>
    <w:rsid w:val="004E5656"/>
    <w:rsid w:val="004F0830"/>
    <w:rsid w:val="004F6C6F"/>
    <w:rsid w:val="005258C4"/>
    <w:rsid w:val="00530C0B"/>
    <w:rsid w:val="005467C0"/>
    <w:rsid w:val="00556791"/>
    <w:rsid w:val="00556AF2"/>
    <w:rsid w:val="00560E55"/>
    <w:rsid w:val="00563E14"/>
    <w:rsid w:val="00564885"/>
    <w:rsid w:val="00576A8C"/>
    <w:rsid w:val="005A211D"/>
    <w:rsid w:val="005A6BAF"/>
    <w:rsid w:val="005E5162"/>
    <w:rsid w:val="005E6363"/>
    <w:rsid w:val="005F3F7F"/>
    <w:rsid w:val="005F4469"/>
    <w:rsid w:val="005F7A3D"/>
    <w:rsid w:val="00621A66"/>
    <w:rsid w:val="00624882"/>
    <w:rsid w:val="00646CC0"/>
    <w:rsid w:val="006B4104"/>
    <w:rsid w:val="006C6F17"/>
    <w:rsid w:val="006D20E3"/>
    <w:rsid w:val="006D4014"/>
    <w:rsid w:val="006D553A"/>
    <w:rsid w:val="006D5607"/>
    <w:rsid w:val="007131BF"/>
    <w:rsid w:val="00720F84"/>
    <w:rsid w:val="007233F6"/>
    <w:rsid w:val="0072619C"/>
    <w:rsid w:val="00732995"/>
    <w:rsid w:val="0074668C"/>
    <w:rsid w:val="0075034F"/>
    <w:rsid w:val="007628A3"/>
    <w:rsid w:val="00774BE2"/>
    <w:rsid w:val="007B339D"/>
    <w:rsid w:val="007D5E81"/>
    <w:rsid w:val="007E75E6"/>
    <w:rsid w:val="00815AA0"/>
    <w:rsid w:val="00831504"/>
    <w:rsid w:val="0083182A"/>
    <w:rsid w:val="00840DFF"/>
    <w:rsid w:val="00843EE5"/>
    <w:rsid w:val="00874B63"/>
    <w:rsid w:val="0088160E"/>
    <w:rsid w:val="00894A6F"/>
    <w:rsid w:val="008977C0"/>
    <w:rsid w:val="008D1F54"/>
    <w:rsid w:val="008F3C42"/>
    <w:rsid w:val="00915DFA"/>
    <w:rsid w:val="009271C9"/>
    <w:rsid w:val="009516AA"/>
    <w:rsid w:val="00954ACC"/>
    <w:rsid w:val="00954D64"/>
    <w:rsid w:val="009574F5"/>
    <w:rsid w:val="00960C5E"/>
    <w:rsid w:val="0096352D"/>
    <w:rsid w:val="00971BBF"/>
    <w:rsid w:val="00993B53"/>
    <w:rsid w:val="009C214F"/>
    <w:rsid w:val="009E70C6"/>
    <w:rsid w:val="00A01DFC"/>
    <w:rsid w:val="00A10816"/>
    <w:rsid w:val="00A14E8E"/>
    <w:rsid w:val="00A2200C"/>
    <w:rsid w:val="00A30639"/>
    <w:rsid w:val="00A62087"/>
    <w:rsid w:val="00A7314E"/>
    <w:rsid w:val="00A83635"/>
    <w:rsid w:val="00A9053A"/>
    <w:rsid w:val="00A94F72"/>
    <w:rsid w:val="00A95F2B"/>
    <w:rsid w:val="00AA2E95"/>
    <w:rsid w:val="00AC0FEB"/>
    <w:rsid w:val="00AD34F4"/>
    <w:rsid w:val="00AE3E18"/>
    <w:rsid w:val="00AE59F3"/>
    <w:rsid w:val="00AF669C"/>
    <w:rsid w:val="00B300D3"/>
    <w:rsid w:val="00B30960"/>
    <w:rsid w:val="00B40BBC"/>
    <w:rsid w:val="00B450C3"/>
    <w:rsid w:val="00B46D9F"/>
    <w:rsid w:val="00B54DA5"/>
    <w:rsid w:val="00B667F5"/>
    <w:rsid w:val="00B778A8"/>
    <w:rsid w:val="00B77E6E"/>
    <w:rsid w:val="00B878B4"/>
    <w:rsid w:val="00BC7BAD"/>
    <w:rsid w:val="00BD1A2A"/>
    <w:rsid w:val="00BE740C"/>
    <w:rsid w:val="00C12893"/>
    <w:rsid w:val="00C252D4"/>
    <w:rsid w:val="00C32AB4"/>
    <w:rsid w:val="00C456E4"/>
    <w:rsid w:val="00C6534A"/>
    <w:rsid w:val="00C7102F"/>
    <w:rsid w:val="00C72B70"/>
    <w:rsid w:val="00C91D61"/>
    <w:rsid w:val="00CA605B"/>
    <w:rsid w:val="00D20A1E"/>
    <w:rsid w:val="00D20F28"/>
    <w:rsid w:val="00D30E68"/>
    <w:rsid w:val="00D372DC"/>
    <w:rsid w:val="00D45C86"/>
    <w:rsid w:val="00D50858"/>
    <w:rsid w:val="00D65656"/>
    <w:rsid w:val="00D9485F"/>
    <w:rsid w:val="00D9512A"/>
    <w:rsid w:val="00DA1548"/>
    <w:rsid w:val="00DC2C37"/>
    <w:rsid w:val="00E0093A"/>
    <w:rsid w:val="00E07102"/>
    <w:rsid w:val="00E213D3"/>
    <w:rsid w:val="00E3174D"/>
    <w:rsid w:val="00E43221"/>
    <w:rsid w:val="00E53EC4"/>
    <w:rsid w:val="00E7663A"/>
    <w:rsid w:val="00E8191A"/>
    <w:rsid w:val="00E938E2"/>
    <w:rsid w:val="00EA128D"/>
    <w:rsid w:val="00EA4F77"/>
    <w:rsid w:val="00EB208D"/>
    <w:rsid w:val="00EB77C5"/>
    <w:rsid w:val="00F17F29"/>
    <w:rsid w:val="00F2681B"/>
    <w:rsid w:val="00F33597"/>
    <w:rsid w:val="00F3766E"/>
    <w:rsid w:val="00F42817"/>
    <w:rsid w:val="00F57B99"/>
    <w:rsid w:val="00F825E4"/>
    <w:rsid w:val="00F94420"/>
    <w:rsid w:val="00F95234"/>
    <w:rsid w:val="00F95B8E"/>
    <w:rsid w:val="00FB19D6"/>
    <w:rsid w:val="00FD3281"/>
    <w:rsid w:val="00FE32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6F8D"/>
    <w:pPr>
      <w:spacing w:after="200" w:line="276" w:lineRule="auto"/>
      <w:jc w:val="both"/>
    </w:pPr>
  </w:style>
  <w:style w:type="paragraph" w:styleId="Heading1">
    <w:name w:val="heading 1"/>
    <w:basedOn w:val="Normal"/>
    <w:next w:val="Normal"/>
    <w:link w:val="Heading1Char"/>
    <w:uiPriority w:val="9"/>
    <w:qFormat/>
    <w:rsid w:val="000D0018"/>
    <w:pPr>
      <w:spacing w:before="300" w:after="40"/>
      <w:jc w:val="left"/>
      <w:outlineLvl w:val="0"/>
    </w:pPr>
    <w:rPr>
      <w:b/>
      <w:smallCaps/>
      <w:spacing w:val="5"/>
      <w:sz w:val="44"/>
      <w:szCs w:val="44"/>
    </w:rPr>
  </w:style>
  <w:style w:type="paragraph" w:styleId="Heading2">
    <w:name w:val="heading 2"/>
    <w:basedOn w:val="Normal"/>
    <w:next w:val="Normal"/>
    <w:link w:val="Heading2Char"/>
    <w:uiPriority w:val="9"/>
    <w:unhideWhenUsed/>
    <w:qFormat/>
    <w:rsid w:val="000D0018"/>
    <w:pPr>
      <w:spacing w:before="240" w:after="80"/>
      <w:jc w:val="left"/>
      <w:outlineLvl w:val="1"/>
    </w:pPr>
    <w:rPr>
      <w:rFonts w:ascii="Arial" w:hAnsi="Arial" w:cs="Arial"/>
      <w:b/>
      <w:smallCaps/>
      <w:spacing w:val="5"/>
      <w:sz w:val="36"/>
      <w:szCs w:val="36"/>
    </w:rPr>
  </w:style>
  <w:style w:type="paragraph" w:styleId="Heading3">
    <w:name w:val="heading 3"/>
    <w:basedOn w:val="Normal"/>
    <w:next w:val="Normal"/>
    <w:link w:val="Heading3Char"/>
    <w:uiPriority w:val="9"/>
    <w:unhideWhenUsed/>
    <w:qFormat/>
    <w:rsid w:val="000D0018"/>
    <w:pPr>
      <w:spacing w:after="0"/>
      <w:jc w:val="left"/>
      <w:outlineLvl w:val="2"/>
    </w:pPr>
    <w:rPr>
      <w:rFonts w:ascii="Arial" w:hAnsi="Arial" w:cs="Arial"/>
      <w:b/>
      <w:smallCaps/>
      <w:spacing w:val="5"/>
      <w:sz w:val="32"/>
      <w:szCs w:val="32"/>
    </w:rPr>
  </w:style>
  <w:style w:type="paragraph" w:styleId="Heading4">
    <w:name w:val="heading 4"/>
    <w:basedOn w:val="Normal"/>
    <w:next w:val="Normal"/>
    <w:link w:val="Heading4Char"/>
    <w:uiPriority w:val="9"/>
    <w:semiHidden/>
    <w:unhideWhenUsed/>
    <w:qFormat/>
    <w:rsid w:val="00256F8D"/>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56F8D"/>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256F8D"/>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256F8D"/>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256F8D"/>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256F8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next w:val="Normal"/>
    <w:rsid w:val="00021B9C"/>
    <w:pPr>
      <w:widowControl w:val="0"/>
      <w:tabs>
        <w:tab w:val="left" w:pos="567"/>
        <w:tab w:val="left" w:pos="1134"/>
        <w:tab w:val="left" w:pos="1701"/>
      </w:tabs>
      <w:spacing w:before="120"/>
    </w:pPr>
    <w:rPr>
      <w:rFonts w:ascii="Arial" w:hAnsi="Arial"/>
      <w:sz w:val="22"/>
      <w:lang w:eastAsia="en-US"/>
    </w:rPr>
  </w:style>
  <w:style w:type="paragraph" w:styleId="Title">
    <w:name w:val="Title"/>
    <w:basedOn w:val="Normal"/>
    <w:next w:val="Normal"/>
    <w:link w:val="TitleChar"/>
    <w:uiPriority w:val="10"/>
    <w:qFormat/>
    <w:rsid w:val="00256F8D"/>
    <w:pPr>
      <w:pBdr>
        <w:top w:val="single" w:sz="12" w:space="1" w:color="C0504D"/>
      </w:pBdr>
      <w:spacing w:line="240" w:lineRule="auto"/>
      <w:jc w:val="right"/>
    </w:pPr>
    <w:rPr>
      <w:smallCaps/>
      <w:sz w:val="48"/>
      <w:szCs w:val="48"/>
    </w:rPr>
  </w:style>
  <w:style w:type="table" w:styleId="TableGrid">
    <w:name w:val="Table Grid"/>
    <w:basedOn w:val="TableNormal"/>
    <w:rsid w:val="00021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C91D61"/>
    <w:pPr>
      <w:shd w:val="clear" w:color="auto" w:fill="000080"/>
    </w:pPr>
    <w:rPr>
      <w:rFonts w:ascii="Tahoma" w:hAnsi="Tahoma" w:cs="Tahoma"/>
    </w:rPr>
  </w:style>
  <w:style w:type="character" w:customStyle="1" w:styleId="Heading1Char">
    <w:name w:val="Heading 1 Char"/>
    <w:link w:val="Heading1"/>
    <w:uiPriority w:val="9"/>
    <w:rsid w:val="000D0018"/>
    <w:rPr>
      <w:b/>
      <w:smallCaps/>
      <w:spacing w:val="5"/>
      <w:sz w:val="44"/>
      <w:szCs w:val="44"/>
    </w:rPr>
  </w:style>
  <w:style w:type="character" w:customStyle="1" w:styleId="Heading2Char">
    <w:name w:val="Heading 2 Char"/>
    <w:link w:val="Heading2"/>
    <w:uiPriority w:val="9"/>
    <w:rsid w:val="000D0018"/>
    <w:rPr>
      <w:rFonts w:ascii="Arial" w:hAnsi="Arial" w:cs="Arial"/>
      <w:b/>
      <w:smallCaps/>
      <w:spacing w:val="5"/>
      <w:sz w:val="36"/>
      <w:szCs w:val="36"/>
    </w:rPr>
  </w:style>
  <w:style w:type="character" w:customStyle="1" w:styleId="Heading3Char">
    <w:name w:val="Heading 3 Char"/>
    <w:link w:val="Heading3"/>
    <w:uiPriority w:val="9"/>
    <w:rsid w:val="000D0018"/>
    <w:rPr>
      <w:rFonts w:ascii="Arial" w:hAnsi="Arial" w:cs="Arial"/>
      <w:b/>
      <w:smallCaps/>
      <w:spacing w:val="5"/>
      <w:sz w:val="32"/>
      <w:szCs w:val="32"/>
    </w:rPr>
  </w:style>
  <w:style w:type="character" w:customStyle="1" w:styleId="Heading4Char">
    <w:name w:val="Heading 4 Char"/>
    <w:link w:val="Heading4"/>
    <w:uiPriority w:val="9"/>
    <w:semiHidden/>
    <w:rsid w:val="00256F8D"/>
    <w:rPr>
      <w:smallCaps/>
      <w:spacing w:val="10"/>
      <w:sz w:val="22"/>
      <w:szCs w:val="22"/>
    </w:rPr>
  </w:style>
  <w:style w:type="character" w:customStyle="1" w:styleId="Heading5Char">
    <w:name w:val="Heading 5 Char"/>
    <w:link w:val="Heading5"/>
    <w:uiPriority w:val="9"/>
    <w:semiHidden/>
    <w:rsid w:val="00256F8D"/>
    <w:rPr>
      <w:smallCaps/>
      <w:color w:val="943634"/>
      <w:spacing w:val="10"/>
      <w:sz w:val="22"/>
      <w:szCs w:val="26"/>
    </w:rPr>
  </w:style>
  <w:style w:type="character" w:customStyle="1" w:styleId="Heading6Char">
    <w:name w:val="Heading 6 Char"/>
    <w:link w:val="Heading6"/>
    <w:uiPriority w:val="9"/>
    <w:semiHidden/>
    <w:rsid w:val="00256F8D"/>
    <w:rPr>
      <w:smallCaps/>
      <w:color w:val="C0504D"/>
      <w:spacing w:val="5"/>
      <w:sz w:val="22"/>
    </w:rPr>
  </w:style>
  <w:style w:type="character" w:customStyle="1" w:styleId="Heading7Char">
    <w:name w:val="Heading 7 Char"/>
    <w:link w:val="Heading7"/>
    <w:uiPriority w:val="9"/>
    <w:semiHidden/>
    <w:rsid w:val="00256F8D"/>
    <w:rPr>
      <w:b/>
      <w:smallCaps/>
      <w:color w:val="C0504D"/>
      <w:spacing w:val="10"/>
    </w:rPr>
  </w:style>
  <w:style w:type="character" w:customStyle="1" w:styleId="Heading8Char">
    <w:name w:val="Heading 8 Char"/>
    <w:link w:val="Heading8"/>
    <w:uiPriority w:val="9"/>
    <w:semiHidden/>
    <w:rsid w:val="00256F8D"/>
    <w:rPr>
      <w:b/>
      <w:i/>
      <w:smallCaps/>
      <w:color w:val="943634"/>
    </w:rPr>
  </w:style>
  <w:style w:type="character" w:customStyle="1" w:styleId="Heading9Char">
    <w:name w:val="Heading 9 Char"/>
    <w:link w:val="Heading9"/>
    <w:uiPriority w:val="9"/>
    <w:semiHidden/>
    <w:rsid w:val="00256F8D"/>
    <w:rPr>
      <w:b/>
      <w:i/>
      <w:smallCaps/>
      <w:color w:val="622423"/>
    </w:rPr>
  </w:style>
  <w:style w:type="paragraph" w:styleId="Caption">
    <w:name w:val="caption"/>
    <w:basedOn w:val="Normal"/>
    <w:next w:val="Normal"/>
    <w:uiPriority w:val="35"/>
    <w:unhideWhenUsed/>
    <w:qFormat/>
    <w:rsid w:val="00256F8D"/>
    <w:rPr>
      <w:b/>
      <w:bCs/>
      <w:caps/>
      <w:sz w:val="16"/>
      <w:szCs w:val="18"/>
    </w:rPr>
  </w:style>
  <w:style w:type="character" w:customStyle="1" w:styleId="TitleChar">
    <w:name w:val="Title Char"/>
    <w:link w:val="Title"/>
    <w:uiPriority w:val="10"/>
    <w:rsid w:val="00256F8D"/>
    <w:rPr>
      <w:smallCaps/>
      <w:sz w:val="48"/>
      <w:szCs w:val="48"/>
    </w:rPr>
  </w:style>
  <w:style w:type="paragraph" w:styleId="Subtitle">
    <w:name w:val="Subtitle"/>
    <w:basedOn w:val="Normal"/>
    <w:next w:val="Normal"/>
    <w:link w:val="SubtitleChar"/>
    <w:uiPriority w:val="11"/>
    <w:qFormat/>
    <w:rsid w:val="00256F8D"/>
    <w:pPr>
      <w:spacing w:after="720" w:line="240" w:lineRule="auto"/>
      <w:jc w:val="right"/>
    </w:pPr>
    <w:rPr>
      <w:rFonts w:ascii="Cambria" w:hAnsi="Cambria"/>
      <w:szCs w:val="22"/>
    </w:rPr>
  </w:style>
  <w:style w:type="character" w:customStyle="1" w:styleId="SubtitleChar">
    <w:name w:val="Subtitle Char"/>
    <w:link w:val="Subtitle"/>
    <w:uiPriority w:val="11"/>
    <w:rsid w:val="00256F8D"/>
    <w:rPr>
      <w:rFonts w:ascii="Cambria" w:eastAsia="Times New Roman" w:hAnsi="Cambria" w:cs="Times New Roman"/>
      <w:szCs w:val="22"/>
    </w:rPr>
  </w:style>
  <w:style w:type="character" w:styleId="Strong">
    <w:name w:val="Strong"/>
    <w:uiPriority w:val="22"/>
    <w:qFormat/>
    <w:rsid w:val="00256F8D"/>
    <w:rPr>
      <w:b/>
      <w:color w:val="C0504D"/>
    </w:rPr>
  </w:style>
  <w:style w:type="character" w:styleId="Emphasis">
    <w:name w:val="Emphasis"/>
    <w:uiPriority w:val="20"/>
    <w:qFormat/>
    <w:rsid w:val="00256F8D"/>
    <w:rPr>
      <w:b/>
      <w:i/>
      <w:spacing w:val="10"/>
    </w:rPr>
  </w:style>
  <w:style w:type="paragraph" w:styleId="NoSpacing">
    <w:name w:val="No Spacing"/>
    <w:basedOn w:val="Normal"/>
    <w:link w:val="NoSpacingChar"/>
    <w:uiPriority w:val="1"/>
    <w:qFormat/>
    <w:rsid w:val="00256F8D"/>
    <w:pPr>
      <w:spacing w:after="0" w:line="240" w:lineRule="auto"/>
    </w:pPr>
  </w:style>
  <w:style w:type="character" w:customStyle="1" w:styleId="NoSpacingChar">
    <w:name w:val="No Spacing Char"/>
    <w:link w:val="NoSpacing"/>
    <w:uiPriority w:val="1"/>
    <w:rsid w:val="00256F8D"/>
  </w:style>
  <w:style w:type="paragraph" w:styleId="ListParagraph">
    <w:name w:val="List Paragraph"/>
    <w:basedOn w:val="Normal"/>
    <w:uiPriority w:val="34"/>
    <w:qFormat/>
    <w:rsid w:val="00256F8D"/>
    <w:pPr>
      <w:ind w:left="720"/>
      <w:contextualSpacing/>
    </w:pPr>
  </w:style>
  <w:style w:type="paragraph" w:styleId="Quote">
    <w:name w:val="Quote"/>
    <w:basedOn w:val="Normal"/>
    <w:next w:val="Normal"/>
    <w:link w:val="QuoteChar"/>
    <w:uiPriority w:val="29"/>
    <w:qFormat/>
    <w:rsid w:val="00256F8D"/>
    <w:rPr>
      <w:i/>
    </w:rPr>
  </w:style>
  <w:style w:type="character" w:customStyle="1" w:styleId="QuoteChar">
    <w:name w:val="Quote Char"/>
    <w:link w:val="Quote"/>
    <w:uiPriority w:val="29"/>
    <w:rsid w:val="00256F8D"/>
    <w:rPr>
      <w:i/>
    </w:rPr>
  </w:style>
  <w:style w:type="paragraph" w:styleId="IntenseQuote">
    <w:name w:val="Intense Quote"/>
    <w:basedOn w:val="Normal"/>
    <w:next w:val="Normal"/>
    <w:link w:val="IntenseQuoteChar"/>
    <w:uiPriority w:val="30"/>
    <w:qFormat/>
    <w:rsid w:val="00256F8D"/>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256F8D"/>
    <w:rPr>
      <w:b/>
      <w:i/>
      <w:color w:val="FFFFFF"/>
      <w:shd w:val="clear" w:color="auto" w:fill="C0504D"/>
    </w:rPr>
  </w:style>
  <w:style w:type="character" w:styleId="SubtleEmphasis">
    <w:name w:val="Subtle Emphasis"/>
    <w:uiPriority w:val="19"/>
    <w:qFormat/>
    <w:rsid w:val="00256F8D"/>
    <w:rPr>
      <w:i/>
    </w:rPr>
  </w:style>
  <w:style w:type="character" w:styleId="IntenseEmphasis">
    <w:name w:val="Intense Emphasis"/>
    <w:uiPriority w:val="21"/>
    <w:qFormat/>
    <w:rsid w:val="00256F8D"/>
    <w:rPr>
      <w:b/>
      <w:i/>
      <w:color w:val="C0504D"/>
      <w:spacing w:val="10"/>
    </w:rPr>
  </w:style>
  <w:style w:type="character" w:styleId="SubtleReference">
    <w:name w:val="Subtle Reference"/>
    <w:uiPriority w:val="31"/>
    <w:qFormat/>
    <w:rsid w:val="00256F8D"/>
    <w:rPr>
      <w:b/>
    </w:rPr>
  </w:style>
  <w:style w:type="character" w:styleId="IntenseReference">
    <w:name w:val="Intense Reference"/>
    <w:uiPriority w:val="32"/>
    <w:qFormat/>
    <w:rsid w:val="00256F8D"/>
    <w:rPr>
      <w:b/>
      <w:bCs/>
      <w:smallCaps/>
      <w:spacing w:val="5"/>
      <w:sz w:val="22"/>
      <w:szCs w:val="22"/>
      <w:u w:val="single"/>
    </w:rPr>
  </w:style>
  <w:style w:type="character" w:styleId="BookTitle">
    <w:name w:val="Book Title"/>
    <w:uiPriority w:val="33"/>
    <w:qFormat/>
    <w:rsid w:val="00256F8D"/>
    <w:rPr>
      <w:rFonts w:ascii="Cambria" w:eastAsia="Times New Roman" w:hAnsi="Cambria" w:cs="Times New Roman"/>
      <w:i/>
      <w:iCs/>
      <w:sz w:val="20"/>
      <w:szCs w:val="20"/>
    </w:rPr>
  </w:style>
  <w:style w:type="paragraph" w:styleId="TOCHeading">
    <w:name w:val="TOC Heading"/>
    <w:basedOn w:val="Heading1"/>
    <w:next w:val="Normal"/>
    <w:uiPriority w:val="39"/>
    <w:unhideWhenUsed/>
    <w:qFormat/>
    <w:rsid w:val="00256F8D"/>
    <w:pPr>
      <w:outlineLvl w:val="9"/>
    </w:pPr>
    <w:rPr>
      <w:lang w:bidi="en-US"/>
    </w:rPr>
  </w:style>
  <w:style w:type="paragraph" w:styleId="BalloonText">
    <w:name w:val="Balloon Text"/>
    <w:basedOn w:val="Normal"/>
    <w:link w:val="BalloonTextChar"/>
    <w:rsid w:val="004709E8"/>
    <w:pPr>
      <w:spacing w:after="0" w:line="240" w:lineRule="auto"/>
    </w:pPr>
    <w:rPr>
      <w:rFonts w:ascii="Tahoma" w:hAnsi="Tahoma" w:cs="Tahoma"/>
      <w:sz w:val="16"/>
      <w:szCs w:val="16"/>
    </w:rPr>
  </w:style>
  <w:style w:type="character" w:customStyle="1" w:styleId="BalloonTextChar">
    <w:name w:val="Balloon Text Char"/>
    <w:link w:val="BalloonText"/>
    <w:rsid w:val="004709E8"/>
    <w:rPr>
      <w:rFonts w:ascii="Tahoma" w:hAnsi="Tahoma" w:cs="Tahoma"/>
      <w:sz w:val="16"/>
      <w:szCs w:val="16"/>
    </w:rPr>
  </w:style>
  <w:style w:type="paragraph" w:styleId="TOC1">
    <w:name w:val="toc 1"/>
    <w:basedOn w:val="Normal"/>
    <w:next w:val="Normal"/>
    <w:autoRedefine/>
    <w:uiPriority w:val="39"/>
    <w:rsid w:val="0074668C"/>
  </w:style>
  <w:style w:type="paragraph" w:styleId="TOC2">
    <w:name w:val="toc 2"/>
    <w:basedOn w:val="Normal"/>
    <w:next w:val="Normal"/>
    <w:autoRedefine/>
    <w:uiPriority w:val="39"/>
    <w:rsid w:val="0074668C"/>
    <w:pPr>
      <w:ind w:left="200"/>
    </w:pPr>
  </w:style>
  <w:style w:type="paragraph" w:styleId="TOC3">
    <w:name w:val="toc 3"/>
    <w:basedOn w:val="Normal"/>
    <w:next w:val="Normal"/>
    <w:autoRedefine/>
    <w:uiPriority w:val="39"/>
    <w:rsid w:val="0074668C"/>
    <w:pPr>
      <w:ind w:left="400"/>
    </w:pPr>
  </w:style>
  <w:style w:type="character" w:styleId="Hyperlink">
    <w:name w:val="Hyperlink"/>
    <w:uiPriority w:val="99"/>
    <w:unhideWhenUsed/>
    <w:rsid w:val="0074668C"/>
    <w:rPr>
      <w:color w:val="0000FF"/>
      <w:u w:val="single"/>
    </w:rPr>
  </w:style>
  <w:style w:type="paragraph" w:styleId="Header">
    <w:name w:val="header"/>
    <w:basedOn w:val="Normal"/>
    <w:link w:val="HeaderChar"/>
    <w:rsid w:val="002F3B0C"/>
    <w:pPr>
      <w:tabs>
        <w:tab w:val="center" w:pos="4513"/>
        <w:tab w:val="right" w:pos="9026"/>
      </w:tabs>
    </w:pPr>
  </w:style>
  <w:style w:type="character" w:customStyle="1" w:styleId="HeaderChar">
    <w:name w:val="Header Char"/>
    <w:basedOn w:val="DefaultParagraphFont"/>
    <w:link w:val="Header"/>
    <w:rsid w:val="002F3B0C"/>
  </w:style>
  <w:style w:type="paragraph" w:styleId="Footer">
    <w:name w:val="footer"/>
    <w:basedOn w:val="Normal"/>
    <w:link w:val="FooterChar"/>
    <w:uiPriority w:val="99"/>
    <w:rsid w:val="002F3B0C"/>
    <w:pPr>
      <w:tabs>
        <w:tab w:val="center" w:pos="4513"/>
        <w:tab w:val="right" w:pos="9026"/>
      </w:tabs>
    </w:pPr>
  </w:style>
  <w:style w:type="character" w:customStyle="1" w:styleId="FooterChar">
    <w:name w:val="Footer Char"/>
    <w:basedOn w:val="DefaultParagraphFont"/>
    <w:link w:val="Footer"/>
    <w:uiPriority w:val="99"/>
    <w:rsid w:val="002F3B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6F8D"/>
    <w:pPr>
      <w:spacing w:after="200" w:line="276" w:lineRule="auto"/>
      <w:jc w:val="both"/>
    </w:pPr>
  </w:style>
  <w:style w:type="paragraph" w:styleId="Heading1">
    <w:name w:val="heading 1"/>
    <w:basedOn w:val="Normal"/>
    <w:next w:val="Normal"/>
    <w:link w:val="Heading1Char"/>
    <w:uiPriority w:val="9"/>
    <w:qFormat/>
    <w:rsid w:val="000D0018"/>
    <w:pPr>
      <w:spacing w:before="300" w:after="40"/>
      <w:jc w:val="left"/>
      <w:outlineLvl w:val="0"/>
    </w:pPr>
    <w:rPr>
      <w:b/>
      <w:smallCaps/>
      <w:spacing w:val="5"/>
      <w:sz w:val="44"/>
      <w:szCs w:val="44"/>
    </w:rPr>
  </w:style>
  <w:style w:type="paragraph" w:styleId="Heading2">
    <w:name w:val="heading 2"/>
    <w:basedOn w:val="Normal"/>
    <w:next w:val="Normal"/>
    <w:link w:val="Heading2Char"/>
    <w:uiPriority w:val="9"/>
    <w:unhideWhenUsed/>
    <w:qFormat/>
    <w:rsid w:val="000D0018"/>
    <w:pPr>
      <w:spacing w:before="240" w:after="80"/>
      <w:jc w:val="left"/>
      <w:outlineLvl w:val="1"/>
    </w:pPr>
    <w:rPr>
      <w:rFonts w:ascii="Arial" w:hAnsi="Arial" w:cs="Arial"/>
      <w:b/>
      <w:smallCaps/>
      <w:spacing w:val="5"/>
      <w:sz w:val="36"/>
      <w:szCs w:val="36"/>
    </w:rPr>
  </w:style>
  <w:style w:type="paragraph" w:styleId="Heading3">
    <w:name w:val="heading 3"/>
    <w:basedOn w:val="Normal"/>
    <w:next w:val="Normal"/>
    <w:link w:val="Heading3Char"/>
    <w:uiPriority w:val="9"/>
    <w:unhideWhenUsed/>
    <w:qFormat/>
    <w:rsid w:val="000D0018"/>
    <w:pPr>
      <w:spacing w:after="0"/>
      <w:jc w:val="left"/>
      <w:outlineLvl w:val="2"/>
    </w:pPr>
    <w:rPr>
      <w:rFonts w:ascii="Arial" w:hAnsi="Arial" w:cs="Arial"/>
      <w:b/>
      <w:smallCaps/>
      <w:spacing w:val="5"/>
      <w:sz w:val="32"/>
      <w:szCs w:val="32"/>
    </w:rPr>
  </w:style>
  <w:style w:type="paragraph" w:styleId="Heading4">
    <w:name w:val="heading 4"/>
    <w:basedOn w:val="Normal"/>
    <w:next w:val="Normal"/>
    <w:link w:val="Heading4Char"/>
    <w:uiPriority w:val="9"/>
    <w:semiHidden/>
    <w:unhideWhenUsed/>
    <w:qFormat/>
    <w:rsid w:val="00256F8D"/>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56F8D"/>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256F8D"/>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256F8D"/>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256F8D"/>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256F8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next w:val="Normal"/>
    <w:rsid w:val="00021B9C"/>
    <w:pPr>
      <w:widowControl w:val="0"/>
      <w:tabs>
        <w:tab w:val="left" w:pos="567"/>
        <w:tab w:val="left" w:pos="1134"/>
        <w:tab w:val="left" w:pos="1701"/>
      </w:tabs>
      <w:spacing w:before="120"/>
    </w:pPr>
    <w:rPr>
      <w:rFonts w:ascii="Arial" w:hAnsi="Arial"/>
      <w:sz w:val="22"/>
      <w:lang w:eastAsia="en-US"/>
    </w:rPr>
  </w:style>
  <w:style w:type="paragraph" w:styleId="Title">
    <w:name w:val="Title"/>
    <w:basedOn w:val="Normal"/>
    <w:next w:val="Normal"/>
    <w:link w:val="TitleChar"/>
    <w:uiPriority w:val="10"/>
    <w:qFormat/>
    <w:rsid w:val="00256F8D"/>
    <w:pPr>
      <w:pBdr>
        <w:top w:val="single" w:sz="12" w:space="1" w:color="C0504D"/>
      </w:pBdr>
      <w:spacing w:line="240" w:lineRule="auto"/>
      <w:jc w:val="right"/>
    </w:pPr>
    <w:rPr>
      <w:smallCaps/>
      <w:sz w:val="48"/>
      <w:szCs w:val="48"/>
    </w:rPr>
  </w:style>
  <w:style w:type="table" w:styleId="TableGrid">
    <w:name w:val="Table Grid"/>
    <w:basedOn w:val="TableNormal"/>
    <w:rsid w:val="00021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C91D61"/>
    <w:pPr>
      <w:shd w:val="clear" w:color="auto" w:fill="000080"/>
    </w:pPr>
    <w:rPr>
      <w:rFonts w:ascii="Tahoma" w:hAnsi="Tahoma" w:cs="Tahoma"/>
    </w:rPr>
  </w:style>
  <w:style w:type="character" w:customStyle="1" w:styleId="Heading1Char">
    <w:name w:val="Heading 1 Char"/>
    <w:link w:val="Heading1"/>
    <w:uiPriority w:val="9"/>
    <w:rsid w:val="000D0018"/>
    <w:rPr>
      <w:b/>
      <w:smallCaps/>
      <w:spacing w:val="5"/>
      <w:sz w:val="44"/>
      <w:szCs w:val="44"/>
    </w:rPr>
  </w:style>
  <w:style w:type="character" w:customStyle="1" w:styleId="Heading2Char">
    <w:name w:val="Heading 2 Char"/>
    <w:link w:val="Heading2"/>
    <w:uiPriority w:val="9"/>
    <w:rsid w:val="000D0018"/>
    <w:rPr>
      <w:rFonts w:ascii="Arial" w:hAnsi="Arial" w:cs="Arial"/>
      <w:b/>
      <w:smallCaps/>
      <w:spacing w:val="5"/>
      <w:sz w:val="36"/>
      <w:szCs w:val="36"/>
    </w:rPr>
  </w:style>
  <w:style w:type="character" w:customStyle="1" w:styleId="Heading3Char">
    <w:name w:val="Heading 3 Char"/>
    <w:link w:val="Heading3"/>
    <w:uiPriority w:val="9"/>
    <w:rsid w:val="000D0018"/>
    <w:rPr>
      <w:rFonts w:ascii="Arial" w:hAnsi="Arial" w:cs="Arial"/>
      <w:b/>
      <w:smallCaps/>
      <w:spacing w:val="5"/>
      <w:sz w:val="32"/>
      <w:szCs w:val="32"/>
    </w:rPr>
  </w:style>
  <w:style w:type="character" w:customStyle="1" w:styleId="Heading4Char">
    <w:name w:val="Heading 4 Char"/>
    <w:link w:val="Heading4"/>
    <w:uiPriority w:val="9"/>
    <w:semiHidden/>
    <w:rsid w:val="00256F8D"/>
    <w:rPr>
      <w:smallCaps/>
      <w:spacing w:val="10"/>
      <w:sz w:val="22"/>
      <w:szCs w:val="22"/>
    </w:rPr>
  </w:style>
  <w:style w:type="character" w:customStyle="1" w:styleId="Heading5Char">
    <w:name w:val="Heading 5 Char"/>
    <w:link w:val="Heading5"/>
    <w:uiPriority w:val="9"/>
    <w:semiHidden/>
    <w:rsid w:val="00256F8D"/>
    <w:rPr>
      <w:smallCaps/>
      <w:color w:val="943634"/>
      <w:spacing w:val="10"/>
      <w:sz w:val="22"/>
      <w:szCs w:val="26"/>
    </w:rPr>
  </w:style>
  <w:style w:type="character" w:customStyle="1" w:styleId="Heading6Char">
    <w:name w:val="Heading 6 Char"/>
    <w:link w:val="Heading6"/>
    <w:uiPriority w:val="9"/>
    <w:semiHidden/>
    <w:rsid w:val="00256F8D"/>
    <w:rPr>
      <w:smallCaps/>
      <w:color w:val="C0504D"/>
      <w:spacing w:val="5"/>
      <w:sz w:val="22"/>
    </w:rPr>
  </w:style>
  <w:style w:type="character" w:customStyle="1" w:styleId="Heading7Char">
    <w:name w:val="Heading 7 Char"/>
    <w:link w:val="Heading7"/>
    <w:uiPriority w:val="9"/>
    <w:semiHidden/>
    <w:rsid w:val="00256F8D"/>
    <w:rPr>
      <w:b/>
      <w:smallCaps/>
      <w:color w:val="C0504D"/>
      <w:spacing w:val="10"/>
    </w:rPr>
  </w:style>
  <w:style w:type="character" w:customStyle="1" w:styleId="Heading8Char">
    <w:name w:val="Heading 8 Char"/>
    <w:link w:val="Heading8"/>
    <w:uiPriority w:val="9"/>
    <w:semiHidden/>
    <w:rsid w:val="00256F8D"/>
    <w:rPr>
      <w:b/>
      <w:i/>
      <w:smallCaps/>
      <w:color w:val="943634"/>
    </w:rPr>
  </w:style>
  <w:style w:type="character" w:customStyle="1" w:styleId="Heading9Char">
    <w:name w:val="Heading 9 Char"/>
    <w:link w:val="Heading9"/>
    <w:uiPriority w:val="9"/>
    <w:semiHidden/>
    <w:rsid w:val="00256F8D"/>
    <w:rPr>
      <w:b/>
      <w:i/>
      <w:smallCaps/>
      <w:color w:val="622423"/>
    </w:rPr>
  </w:style>
  <w:style w:type="paragraph" w:styleId="Caption">
    <w:name w:val="caption"/>
    <w:basedOn w:val="Normal"/>
    <w:next w:val="Normal"/>
    <w:uiPriority w:val="35"/>
    <w:unhideWhenUsed/>
    <w:qFormat/>
    <w:rsid w:val="00256F8D"/>
    <w:rPr>
      <w:b/>
      <w:bCs/>
      <w:caps/>
      <w:sz w:val="16"/>
      <w:szCs w:val="18"/>
    </w:rPr>
  </w:style>
  <w:style w:type="character" w:customStyle="1" w:styleId="TitleChar">
    <w:name w:val="Title Char"/>
    <w:link w:val="Title"/>
    <w:uiPriority w:val="10"/>
    <w:rsid w:val="00256F8D"/>
    <w:rPr>
      <w:smallCaps/>
      <w:sz w:val="48"/>
      <w:szCs w:val="48"/>
    </w:rPr>
  </w:style>
  <w:style w:type="paragraph" w:styleId="Subtitle">
    <w:name w:val="Subtitle"/>
    <w:basedOn w:val="Normal"/>
    <w:next w:val="Normal"/>
    <w:link w:val="SubtitleChar"/>
    <w:uiPriority w:val="11"/>
    <w:qFormat/>
    <w:rsid w:val="00256F8D"/>
    <w:pPr>
      <w:spacing w:after="720" w:line="240" w:lineRule="auto"/>
      <w:jc w:val="right"/>
    </w:pPr>
    <w:rPr>
      <w:rFonts w:ascii="Cambria" w:hAnsi="Cambria"/>
      <w:szCs w:val="22"/>
    </w:rPr>
  </w:style>
  <w:style w:type="character" w:customStyle="1" w:styleId="SubtitleChar">
    <w:name w:val="Subtitle Char"/>
    <w:link w:val="Subtitle"/>
    <w:uiPriority w:val="11"/>
    <w:rsid w:val="00256F8D"/>
    <w:rPr>
      <w:rFonts w:ascii="Cambria" w:eastAsia="Times New Roman" w:hAnsi="Cambria" w:cs="Times New Roman"/>
      <w:szCs w:val="22"/>
    </w:rPr>
  </w:style>
  <w:style w:type="character" w:styleId="Strong">
    <w:name w:val="Strong"/>
    <w:uiPriority w:val="22"/>
    <w:qFormat/>
    <w:rsid w:val="00256F8D"/>
    <w:rPr>
      <w:b/>
      <w:color w:val="C0504D"/>
    </w:rPr>
  </w:style>
  <w:style w:type="character" w:styleId="Emphasis">
    <w:name w:val="Emphasis"/>
    <w:uiPriority w:val="20"/>
    <w:qFormat/>
    <w:rsid w:val="00256F8D"/>
    <w:rPr>
      <w:b/>
      <w:i/>
      <w:spacing w:val="10"/>
    </w:rPr>
  </w:style>
  <w:style w:type="paragraph" w:styleId="NoSpacing">
    <w:name w:val="No Spacing"/>
    <w:basedOn w:val="Normal"/>
    <w:link w:val="NoSpacingChar"/>
    <w:uiPriority w:val="1"/>
    <w:qFormat/>
    <w:rsid w:val="00256F8D"/>
    <w:pPr>
      <w:spacing w:after="0" w:line="240" w:lineRule="auto"/>
    </w:pPr>
  </w:style>
  <w:style w:type="character" w:customStyle="1" w:styleId="NoSpacingChar">
    <w:name w:val="No Spacing Char"/>
    <w:link w:val="NoSpacing"/>
    <w:uiPriority w:val="1"/>
    <w:rsid w:val="00256F8D"/>
  </w:style>
  <w:style w:type="paragraph" w:styleId="ListParagraph">
    <w:name w:val="List Paragraph"/>
    <w:basedOn w:val="Normal"/>
    <w:uiPriority w:val="34"/>
    <w:qFormat/>
    <w:rsid w:val="00256F8D"/>
    <w:pPr>
      <w:ind w:left="720"/>
      <w:contextualSpacing/>
    </w:pPr>
  </w:style>
  <w:style w:type="paragraph" w:styleId="Quote">
    <w:name w:val="Quote"/>
    <w:basedOn w:val="Normal"/>
    <w:next w:val="Normal"/>
    <w:link w:val="QuoteChar"/>
    <w:uiPriority w:val="29"/>
    <w:qFormat/>
    <w:rsid w:val="00256F8D"/>
    <w:rPr>
      <w:i/>
    </w:rPr>
  </w:style>
  <w:style w:type="character" w:customStyle="1" w:styleId="QuoteChar">
    <w:name w:val="Quote Char"/>
    <w:link w:val="Quote"/>
    <w:uiPriority w:val="29"/>
    <w:rsid w:val="00256F8D"/>
    <w:rPr>
      <w:i/>
    </w:rPr>
  </w:style>
  <w:style w:type="paragraph" w:styleId="IntenseQuote">
    <w:name w:val="Intense Quote"/>
    <w:basedOn w:val="Normal"/>
    <w:next w:val="Normal"/>
    <w:link w:val="IntenseQuoteChar"/>
    <w:uiPriority w:val="30"/>
    <w:qFormat/>
    <w:rsid w:val="00256F8D"/>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256F8D"/>
    <w:rPr>
      <w:b/>
      <w:i/>
      <w:color w:val="FFFFFF"/>
      <w:shd w:val="clear" w:color="auto" w:fill="C0504D"/>
    </w:rPr>
  </w:style>
  <w:style w:type="character" w:styleId="SubtleEmphasis">
    <w:name w:val="Subtle Emphasis"/>
    <w:uiPriority w:val="19"/>
    <w:qFormat/>
    <w:rsid w:val="00256F8D"/>
    <w:rPr>
      <w:i/>
    </w:rPr>
  </w:style>
  <w:style w:type="character" w:styleId="IntenseEmphasis">
    <w:name w:val="Intense Emphasis"/>
    <w:uiPriority w:val="21"/>
    <w:qFormat/>
    <w:rsid w:val="00256F8D"/>
    <w:rPr>
      <w:b/>
      <w:i/>
      <w:color w:val="C0504D"/>
      <w:spacing w:val="10"/>
    </w:rPr>
  </w:style>
  <w:style w:type="character" w:styleId="SubtleReference">
    <w:name w:val="Subtle Reference"/>
    <w:uiPriority w:val="31"/>
    <w:qFormat/>
    <w:rsid w:val="00256F8D"/>
    <w:rPr>
      <w:b/>
    </w:rPr>
  </w:style>
  <w:style w:type="character" w:styleId="IntenseReference">
    <w:name w:val="Intense Reference"/>
    <w:uiPriority w:val="32"/>
    <w:qFormat/>
    <w:rsid w:val="00256F8D"/>
    <w:rPr>
      <w:b/>
      <w:bCs/>
      <w:smallCaps/>
      <w:spacing w:val="5"/>
      <w:sz w:val="22"/>
      <w:szCs w:val="22"/>
      <w:u w:val="single"/>
    </w:rPr>
  </w:style>
  <w:style w:type="character" w:styleId="BookTitle">
    <w:name w:val="Book Title"/>
    <w:uiPriority w:val="33"/>
    <w:qFormat/>
    <w:rsid w:val="00256F8D"/>
    <w:rPr>
      <w:rFonts w:ascii="Cambria" w:eastAsia="Times New Roman" w:hAnsi="Cambria" w:cs="Times New Roman"/>
      <w:i/>
      <w:iCs/>
      <w:sz w:val="20"/>
      <w:szCs w:val="20"/>
    </w:rPr>
  </w:style>
  <w:style w:type="paragraph" w:styleId="TOCHeading">
    <w:name w:val="TOC Heading"/>
    <w:basedOn w:val="Heading1"/>
    <w:next w:val="Normal"/>
    <w:uiPriority w:val="39"/>
    <w:unhideWhenUsed/>
    <w:qFormat/>
    <w:rsid w:val="00256F8D"/>
    <w:pPr>
      <w:outlineLvl w:val="9"/>
    </w:pPr>
    <w:rPr>
      <w:lang w:bidi="en-US"/>
    </w:rPr>
  </w:style>
  <w:style w:type="paragraph" w:styleId="BalloonText">
    <w:name w:val="Balloon Text"/>
    <w:basedOn w:val="Normal"/>
    <w:link w:val="BalloonTextChar"/>
    <w:rsid w:val="004709E8"/>
    <w:pPr>
      <w:spacing w:after="0" w:line="240" w:lineRule="auto"/>
    </w:pPr>
    <w:rPr>
      <w:rFonts w:ascii="Tahoma" w:hAnsi="Tahoma" w:cs="Tahoma"/>
      <w:sz w:val="16"/>
      <w:szCs w:val="16"/>
    </w:rPr>
  </w:style>
  <w:style w:type="character" w:customStyle="1" w:styleId="BalloonTextChar">
    <w:name w:val="Balloon Text Char"/>
    <w:link w:val="BalloonText"/>
    <w:rsid w:val="004709E8"/>
    <w:rPr>
      <w:rFonts w:ascii="Tahoma" w:hAnsi="Tahoma" w:cs="Tahoma"/>
      <w:sz w:val="16"/>
      <w:szCs w:val="16"/>
    </w:rPr>
  </w:style>
  <w:style w:type="paragraph" w:styleId="TOC1">
    <w:name w:val="toc 1"/>
    <w:basedOn w:val="Normal"/>
    <w:next w:val="Normal"/>
    <w:autoRedefine/>
    <w:uiPriority w:val="39"/>
    <w:rsid w:val="0074668C"/>
  </w:style>
  <w:style w:type="paragraph" w:styleId="TOC2">
    <w:name w:val="toc 2"/>
    <w:basedOn w:val="Normal"/>
    <w:next w:val="Normal"/>
    <w:autoRedefine/>
    <w:uiPriority w:val="39"/>
    <w:rsid w:val="0074668C"/>
    <w:pPr>
      <w:ind w:left="200"/>
    </w:pPr>
  </w:style>
  <w:style w:type="paragraph" w:styleId="TOC3">
    <w:name w:val="toc 3"/>
    <w:basedOn w:val="Normal"/>
    <w:next w:val="Normal"/>
    <w:autoRedefine/>
    <w:uiPriority w:val="39"/>
    <w:rsid w:val="0074668C"/>
    <w:pPr>
      <w:ind w:left="400"/>
    </w:pPr>
  </w:style>
  <w:style w:type="character" w:styleId="Hyperlink">
    <w:name w:val="Hyperlink"/>
    <w:uiPriority w:val="99"/>
    <w:unhideWhenUsed/>
    <w:rsid w:val="0074668C"/>
    <w:rPr>
      <w:color w:val="0000FF"/>
      <w:u w:val="single"/>
    </w:rPr>
  </w:style>
  <w:style w:type="paragraph" w:styleId="Header">
    <w:name w:val="header"/>
    <w:basedOn w:val="Normal"/>
    <w:link w:val="HeaderChar"/>
    <w:rsid w:val="002F3B0C"/>
    <w:pPr>
      <w:tabs>
        <w:tab w:val="center" w:pos="4513"/>
        <w:tab w:val="right" w:pos="9026"/>
      </w:tabs>
    </w:pPr>
  </w:style>
  <w:style w:type="character" w:customStyle="1" w:styleId="HeaderChar">
    <w:name w:val="Header Char"/>
    <w:basedOn w:val="DefaultParagraphFont"/>
    <w:link w:val="Header"/>
    <w:rsid w:val="002F3B0C"/>
  </w:style>
  <w:style w:type="paragraph" w:styleId="Footer">
    <w:name w:val="footer"/>
    <w:basedOn w:val="Normal"/>
    <w:link w:val="FooterChar"/>
    <w:uiPriority w:val="99"/>
    <w:rsid w:val="002F3B0C"/>
    <w:pPr>
      <w:tabs>
        <w:tab w:val="center" w:pos="4513"/>
        <w:tab w:val="right" w:pos="9026"/>
      </w:tabs>
    </w:pPr>
  </w:style>
  <w:style w:type="character" w:customStyle="1" w:styleId="FooterChar">
    <w:name w:val="Footer Char"/>
    <w:basedOn w:val="DefaultParagraphFont"/>
    <w:link w:val="Footer"/>
    <w:uiPriority w:val="99"/>
    <w:rsid w:val="002F3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0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customXml" Target="/customXML/item.xml" Id="Rd7ea01ca41174f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506B6B9CBD2E3BCEE0530BDC010A1885" version="1.0.0">
  <systemFields>
    <field name="Objective-Id">
      <value order="0">A1986833</value>
    </field>
    <field name="Objective-Title">
      <value order="0">GNRBA Inc Annual Report 2016</value>
    </field>
    <field name="Objective-Description">
      <value order="0"/>
    </field>
    <field name="Objective-CreationStamp">
      <value order="0">2017-02-14T01:45:50Z</value>
    </field>
    <field name="Objective-IsApproved">
      <value order="0">false</value>
    </field>
    <field name="Objective-IsPublished">
      <value order="0">true</value>
    </field>
    <field name="Objective-DatePublished">
      <value order="0">2017-06-16T02:50:19Z</value>
    </field>
    <field name="Objective-ModificationStamp">
      <value order="0">2017-06-16T02:50:20Z</value>
    </field>
    <field name="Objective-Owner">
      <value order="0">soconnect</value>
    </field>
    <field name="Objective-Path">
      <value order="0">Objective Global Folder:01. DAFWA:1.0 Published - External - Gateway</value>
    </field>
    <field name="Objective-Parent">
      <value order="0">1.0 Published - External - Gateway</value>
    </field>
    <field name="Objective-State">
      <value order="0">Published</value>
    </field>
    <field name="Objective-VersionId">
      <value order="0">vA2538644</value>
    </field>
    <field name="Objective-Version">
      <value order="0">3.0</value>
    </field>
    <field name="Objective-VersionNumber">
      <value order="0">3</value>
    </field>
    <field name="Objective-VersionComment">
      <value order="0"/>
    </field>
    <field name="Objective-FileNumber">
      <value order="0"/>
    </field>
    <field name="Objective-Classification">
      <value order="0">Public</value>
    </field>
    <field name="Objective-Caveats">
      <value order="0"/>
    </field>
  </systemFields>
  <catalogues>
    <catalogue name="Publication Type Catalogue" type="type" ori="id:cA83">
      <field name="Objective-Stored In CMS">
        <value order="0">N</value>
      </field>
      <field name="Objective-CMS Id">
        <value order="0">68709</value>
      </field>
      <field name="Objective-CMS Deleted">
        <value order="0">N</value>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506B6B9CBD2E3BCEE0530BDC010A188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3406</Words>
  <Characters>19420</Characters>
  <Application>Microsoft Office Word</Application>
  <DocSecurity>8</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22781</CharactersWithSpaces>
  <SharedDoc>false</SharedDoc>
  <HLinks>
    <vt:vector size="102" baseType="variant">
      <vt:variant>
        <vt:i4>1048636</vt:i4>
      </vt:variant>
      <vt:variant>
        <vt:i4>95</vt:i4>
      </vt:variant>
      <vt:variant>
        <vt:i4>0</vt:i4>
      </vt:variant>
      <vt:variant>
        <vt:i4>5</vt:i4>
      </vt:variant>
      <vt:variant>
        <vt:lpwstr/>
      </vt:variant>
      <vt:variant>
        <vt:lpwstr>_Toc473624929</vt:lpwstr>
      </vt:variant>
      <vt:variant>
        <vt:i4>1048636</vt:i4>
      </vt:variant>
      <vt:variant>
        <vt:i4>89</vt:i4>
      </vt:variant>
      <vt:variant>
        <vt:i4>0</vt:i4>
      </vt:variant>
      <vt:variant>
        <vt:i4>5</vt:i4>
      </vt:variant>
      <vt:variant>
        <vt:lpwstr/>
      </vt:variant>
      <vt:variant>
        <vt:lpwstr>_Toc473624928</vt:lpwstr>
      </vt:variant>
      <vt:variant>
        <vt:i4>1048636</vt:i4>
      </vt:variant>
      <vt:variant>
        <vt:i4>83</vt:i4>
      </vt:variant>
      <vt:variant>
        <vt:i4>0</vt:i4>
      </vt:variant>
      <vt:variant>
        <vt:i4>5</vt:i4>
      </vt:variant>
      <vt:variant>
        <vt:lpwstr/>
      </vt:variant>
      <vt:variant>
        <vt:lpwstr>_Toc473624927</vt:lpwstr>
      </vt:variant>
      <vt:variant>
        <vt:i4>1048636</vt:i4>
      </vt:variant>
      <vt:variant>
        <vt:i4>77</vt:i4>
      </vt:variant>
      <vt:variant>
        <vt:i4>0</vt:i4>
      </vt:variant>
      <vt:variant>
        <vt:i4>5</vt:i4>
      </vt:variant>
      <vt:variant>
        <vt:lpwstr/>
      </vt:variant>
      <vt:variant>
        <vt:lpwstr>_Toc473624926</vt:lpwstr>
      </vt:variant>
      <vt:variant>
        <vt:i4>1048636</vt:i4>
      </vt:variant>
      <vt:variant>
        <vt:i4>71</vt:i4>
      </vt:variant>
      <vt:variant>
        <vt:i4>0</vt:i4>
      </vt:variant>
      <vt:variant>
        <vt:i4>5</vt:i4>
      </vt:variant>
      <vt:variant>
        <vt:lpwstr/>
      </vt:variant>
      <vt:variant>
        <vt:lpwstr>_Toc473624925</vt:lpwstr>
      </vt:variant>
      <vt:variant>
        <vt:i4>1048636</vt:i4>
      </vt:variant>
      <vt:variant>
        <vt:i4>65</vt:i4>
      </vt:variant>
      <vt:variant>
        <vt:i4>0</vt:i4>
      </vt:variant>
      <vt:variant>
        <vt:i4>5</vt:i4>
      </vt:variant>
      <vt:variant>
        <vt:lpwstr/>
      </vt:variant>
      <vt:variant>
        <vt:lpwstr>_Toc473624924</vt:lpwstr>
      </vt:variant>
      <vt:variant>
        <vt:i4>1048636</vt:i4>
      </vt:variant>
      <vt:variant>
        <vt:i4>59</vt:i4>
      </vt:variant>
      <vt:variant>
        <vt:i4>0</vt:i4>
      </vt:variant>
      <vt:variant>
        <vt:i4>5</vt:i4>
      </vt:variant>
      <vt:variant>
        <vt:lpwstr/>
      </vt:variant>
      <vt:variant>
        <vt:lpwstr>_Toc473624923</vt:lpwstr>
      </vt:variant>
      <vt:variant>
        <vt:i4>1048636</vt:i4>
      </vt:variant>
      <vt:variant>
        <vt:i4>53</vt:i4>
      </vt:variant>
      <vt:variant>
        <vt:i4>0</vt:i4>
      </vt:variant>
      <vt:variant>
        <vt:i4>5</vt:i4>
      </vt:variant>
      <vt:variant>
        <vt:lpwstr/>
      </vt:variant>
      <vt:variant>
        <vt:lpwstr>_Toc473624922</vt:lpwstr>
      </vt:variant>
      <vt:variant>
        <vt:i4>1048636</vt:i4>
      </vt:variant>
      <vt:variant>
        <vt:i4>47</vt:i4>
      </vt:variant>
      <vt:variant>
        <vt:i4>0</vt:i4>
      </vt:variant>
      <vt:variant>
        <vt:i4>5</vt:i4>
      </vt:variant>
      <vt:variant>
        <vt:lpwstr/>
      </vt:variant>
      <vt:variant>
        <vt:lpwstr>_Toc473624921</vt:lpwstr>
      </vt:variant>
      <vt:variant>
        <vt:i4>1048636</vt:i4>
      </vt:variant>
      <vt:variant>
        <vt:i4>41</vt:i4>
      </vt:variant>
      <vt:variant>
        <vt:i4>0</vt:i4>
      </vt:variant>
      <vt:variant>
        <vt:i4>5</vt:i4>
      </vt:variant>
      <vt:variant>
        <vt:lpwstr/>
      </vt:variant>
      <vt:variant>
        <vt:lpwstr>_Toc473624920</vt:lpwstr>
      </vt:variant>
      <vt:variant>
        <vt:i4>1245244</vt:i4>
      </vt:variant>
      <vt:variant>
        <vt:i4>35</vt:i4>
      </vt:variant>
      <vt:variant>
        <vt:i4>0</vt:i4>
      </vt:variant>
      <vt:variant>
        <vt:i4>5</vt:i4>
      </vt:variant>
      <vt:variant>
        <vt:lpwstr/>
      </vt:variant>
      <vt:variant>
        <vt:lpwstr>_Toc473624919</vt:lpwstr>
      </vt:variant>
      <vt:variant>
        <vt:i4>1245244</vt:i4>
      </vt:variant>
      <vt:variant>
        <vt:i4>29</vt:i4>
      </vt:variant>
      <vt:variant>
        <vt:i4>0</vt:i4>
      </vt:variant>
      <vt:variant>
        <vt:i4>5</vt:i4>
      </vt:variant>
      <vt:variant>
        <vt:lpwstr/>
      </vt:variant>
      <vt:variant>
        <vt:lpwstr>_Toc473624918</vt:lpwstr>
      </vt:variant>
      <vt:variant>
        <vt:i4>1245244</vt:i4>
      </vt:variant>
      <vt:variant>
        <vt:i4>23</vt:i4>
      </vt:variant>
      <vt:variant>
        <vt:i4>0</vt:i4>
      </vt:variant>
      <vt:variant>
        <vt:i4>5</vt:i4>
      </vt:variant>
      <vt:variant>
        <vt:lpwstr/>
      </vt:variant>
      <vt:variant>
        <vt:lpwstr>_Toc473624917</vt:lpwstr>
      </vt:variant>
      <vt:variant>
        <vt:i4>1245244</vt:i4>
      </vt:variant>
      <vt:variant>
        <vt:i4>17</vt:i4>
      </vt:variant>
      <vt:variant>
        <vt:i4>0</vt:i4>
      </vt:variant>
      <vt:variant>
        <vt:i4>5</vt:i4>
      </vt:variant>
      <vt:variant>
        <vt:lpwstr/>
      </vt:variant>
      <vt:variant>
        <vt:lpwstr>_Toc473624916</vt:lpwstr>
      </vt:variant>
      <vt:variant>
        <vt:i4>1245244</vt:i4>
      </vt:variant>
      <vt:variant>
        <vt:i4>11</vt:i4>
      </vt:variant>
      <vt:variant>
        <vt:i4>0</vt:i4>
      </vt:variant>
      <vt:variant>
        <vt:i4>5</vt:i4>
      </vt:variant>
      <vt:variant>
        <vt:lpwstr/>
      </vt:variant>
      <vt:variant>
        <vt:lpwstr>_Toc473624915</vt:lpwstr>
      </vt:variant>
      <vt:variant>
        <vt:i4>1245244</vt:i4>
      </vt:variant>
      <vt:variant>
        <vt:i4>5</vt:i4>
      </vt:variant>
      <vt:variant>
        <vt:i4>0</vt:i4>
      </vt:variant>
      <vt:variant>
        <vt:i4>5</vt:i4>
      </vt:variant>
      <vt:variant>
        <vt:lpwstr/>
      </vt:variant>
      <vt:variant>
        <vt:lpwstr>_Toc473624914</vt:lpwstr>
      </vt:variant>
      <vt:variant>
        <vt:i4>1245244</vt:i4>
      </vt:variant>
      <vt:variant>
        <vt:i4>2</vt:i4>
      </vt:variant>
      <vt:variant>
        <vt:i4>0</vt:i4>
      </vt:variant>
      <vt:variant>
        <vt:i4>5</vt:i4>
      </vt:variant>
      <vt:variant>
        <vt:lpwstr/>
      </vt:variant>
      <vt:variant>
        <vt:lpwstr>_Toc473624913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2017-01-31T23:57:00Z</dcterms:created>
  <dcterms:modified xsi:type="dcterms:W3CDTF">2017-02-14T01:13:00Z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A1986833</vt:lpwstr>
  </property>
  <property fmtid="{D5CDD505-2E9C-101B-9397-08002B2CF9AE}" pid="4" name="Objective-Title">
    <vt:lpwstr>GNRBA Inc Annual Report 2016</vt:lpwstr>
  </property>
  <property fmtid="{D5CDD505-2E9C-101B-9397-08002B2CF9AE}" pid="5" name="Objective-Description">
    <vt:lpwstr/>
  </property>
  <property fmtid="{D5CDD505-2E9C-101B-9397-08002B2CF9AE}" pid="6" name="Objective-CreationStamp">
    <vt:filetime>2017-02-14T01:45:50Z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2017-06-16T02:50:19Z</vt:filetime>
  </property>
  <property fmtid="{D5CDD505-2E9C-101B-9397-08002B2CF9AE}" pid="10" name="Objective-ModificationStamp">
    <vt:filetime>2017-06-16T02:50:20Z</vt:filetime>
  </property>
  <property fmtid="{D5CDD505-2E9C-101B-9397-08002B2CF9AE}" pid="11" name="Objective-Owner">
    <vt:lpwstr>soconnect</vt:lpwstr>
  </property>
  <property fmtid="{D5CDD505-2E9C-101B-9397-08002B2CF9AE}" pid="12" name="Objective-Path">
    <vt:lpwstr>Objective Global Folder:01. DAFWA:1.0 Published - External - Gateway</vt:lpwstr>
  </property>
  <property fmtid="{D5CDD505-2E9C-101B-9397-08002B2CF9AE}" pid="13" name="Objective-Parent">
    <vt:lpwstr>1.0 Published - External - Gateway</vt:lpwstr>
  </property>
  <property fmtid="{D5CDD505-2E9C-101B-9397-08002B2CF9AE}" pid="14" name="Objective-State">
    <vt:lpwstr>Published</vt:lpwstr>
  </property>
  <property fmtid="{D5CDD505-2E9C-101B-9397-08002B2CF9AE}" pid="15" name="Objective-VersionId">
    <vt:lpwstr>vA2538644</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Public</vt:lpwstr>
  </property>
  <property fmtid="{D5CDD505-2E9C-101B-9397-08002B2CF9AE}" pid="21" name="Objective-Caveats">
    <vt:lpwstr/>
  </property>
  <property fmtid="{D5CDD505-2E9C-101B-9397-08002B2CF9AE}" pid="22" name="Objective-Stored In CMS">
    <vt:lpwstr>N</vt:lpwstr>
  </property>
  <property fmtid="{D5CDD505-2E9C-101B-9397-08002B2CF9AE}" pid="23" name="Objective-CMS Id">
    <vt:lpwstr>68709</vt:lpwstr>
  </property>
  <property fmtid="{D5CDD505-2E9C-101B-9397-08002B2CF9AE}" pid="24" name="Objective-CMS Deleted">
    <vt:lpwstr>N</vt:lpwstr>
  </property>
</Properties>
</file>